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FA7725" w14:textId="43D7544B" w:rsidR="00A50728" w:rsidRPr="00A50728" w:rsidRDefault="0091604A" w:rsidP="00A50728">
      <w:pPr>
        <w:widowControl w:val="0"/>
        <w:tabs>
          <w:tab w:val="left" w:pos="-1382"/>
          <w:tab w:val="left" w:pos="-720"/>
          <w:tab w:val="left" w:pos="0"/>
          <w:tab w:val="left" w:pos="360"/>
          <w:tab w:val="left" w:pos="1440"/>
          <w:tab w:val="left" w:pos="2160"/>
          <w:tab w:val="left" w:pos="2880"/>
          <w:tab w:val="left" w:pos="4320"/>
          <w:tab w:val="left" w:pos="5760"/>
          <w:tab w:val="left" w:pos="7200"/>
          <w:tab w:val="left" w:pos="8640"/>
          <w:tab w:val="left" w:pos="10080"/>
          <w:tab w:val="left" w:pos="11520"/>
        </w:tabs>
        <w:rPr>
          <w:b/>
          <w:sz w:val="32"/>
        </w:rPr>
      </w:pPr>
      <w:r>
        <w:rPr>
          <w:b/>
          <w:sz w:val="32"/>
        </w:rPr>
        <w:t xml:space="preserve">Coms 363: Participation Lab </w:t>
      </w:r>
      <w:r w:rsidR="007F7F56">
        <w:rPr>
          <w:b/>
          <w:sz w:val="32"/>
        </w:rPr>
        <w:t>5</w:t>
      </w:r>
      <w:r w:rsidR="00A50728" w:rsidRPr="00A50728">
        <w:rPr>
          <w:b/>
          <w:sz w:val="32"/>
        </w:rPr>
        <w:br/>
        <w:t>Writing Technical Prose</w:t>
      </w:r>
    </w:p>
    <w:p w14:paraId="0BB988AE" w14:textId="77777777" w:rsidR="00A50728" w:rsidRPr="00A50728" w:rsidRDefault="00A50728" w:rsidP="00A50728">
      <w:pPr>
        <w:widowControl w:val="0"/>
        <w:tabs>
          <w:tab w:val="left" w:pos="-1382"/>
          <w:tab w:val="left" w:pos="-720"/>
          <w:tab w:val="left" w:pos="0"/>
          <w:tab w:val="left" w:pos="360"/>
          <w:tab w:val="left" w:pos="1440"/>
          <w:tab w:val="left" w:pos="2160"/>
          <w:tab w:val="left" w:pos="2880"/>
          <w:tab w:val="left" w:pos="4320"/>
          <w:tab w:val="left" w:pos="5760"/>
          <w:tab w:val="left" w:pos="7200"/>
          <w:tab w:val="left" w:pos="8640"/>
          <w:tab w:val="left" w:pos="10080"/>
          <w:tab w:val="left" w:pos="11520"/>
        </w:tabs>
        <w:rPr>
          <w:rFonts w:cs="Arial"/>
          <w:b/>
        </w:rPr>
      </w:pPr>
    </w:p>
    <w:p w14:paraId="67BD4490" w14:textId="77777777" w:rsidR="00A50728" w:rsidRPr="00A50728" w:rsidRDefault="00A50728" w:rsidP="00A50728">
      <w:pPr>
        <w:widowControl w:val="0"/>
        <w:tabs>
          <w:tab w:val="left" w:pos="-1382"/>
          <w:tab w:val="left" w:pos="-720"/>
          <w:tab w:val="left" w:pos="0"/>
          <w:tab w:val="left" w:pos="360"/>
          <w:tab w:val="left" w:pos="1440"/>
          <w:tab w:val="left" w:pos="2160"/>
          <w:tab w:val="left" w:pos="2880"/>
          <w:tab w:val="left" w:pos="4320"/>
          <w:tab w:val="left" w:pos="5760"/>
          <w:tab w:val="left" w:pos="7200"/>
          <w:tab w:val="left" w:pos="8640"/>
          <w:tab w:val="left" w:pos="10080"/>
          <w:tab w:val="left" w:pos="11520"/>
        </w:tabs>
        <w:rPr>
          <w:rFonts w:cs="Arial"/>
        </w:rPr>
      </w:pPr>
      <w:r w:rsidRPr="00A50728">
        <w:rPr>
          <w:rFonts w:cs="Arial"/>
          <w:b/>
        </w:rPr>
        <w:t>1. Making Tables</w:t>
      </w:r>
    </w:p>
    <w:p w14:paraId="62FC41D8" w14:textId="77777777" w:rsidR="00A50728" w:rsidRPr="00A50728" w:rsidRDefault="00A50728" w:rsidP="00A50728">
      <w:pPr>
        <w:widowControl w:val="0"/>
        <w:tabs>
          <w:tab w:val="left" w:pos="-1382"/>
          <w:tab w:val="left" w:pos="-720"/>
          <w:tab w:val="left" w:pos="0"/>
          <w:tab w:val="left" w:pos="360"/>
          <w:tab w:val="left" w:pos="1440"/>
          <w:tab w:val="left" w:pos="2160"/>
          <w:tab w:val="left" w:pos="2880"/>
          <w:tab w:val="left" w:pos="4320"/>
          <w:tab w:val="left" w:pos="5760"/>
          <w:tab w:val="left" w:pos="7200"/>
          <w:tab w:val="left" w:pos="8640"/>
          <w:tab w:val="left" w:pos="10080"/>
          <w:tab w:val="left" w:pos="11520"/>
        </w:tabs>
      </w:pPr>
    </w:p>
    <w:p w14:paraId="0276ED24" w14:textId="77777777" w:rsidR="00A50728" w:rsidRPr="00A50728" w:rsidRDefault="00A50728" w:rsidP="00A50728">
      <w:pPr>
        <w:widowControl w:val="0"/>
        <w:tabs>
          <w:tab w:val="left" w:pos="-1382"/>
          <w:tab w:val="left" w:pos="-720"/>
          <w:tab w:val="left" w:pos="0"/>
          <w:tab w:val="left" w:pos="360"/>
          <w:tab w:val="left" w:pos="1440"/>
          <w:tab w:val="left" w:pos="2160"/>
          <w:tab w:val="left" w:pos="2880"/>
          <w:tab w:val="left" w:pos="4320"/>
          <w:tab w:val="left" w:pos="5760"/>
          <w:tab w:val="left" w:pos="7200"/>
          <w:tab w:val="left" w:pos="8640"/>
          <w:tab w:val="left" w:pos="10080"/>
          <w:tab w:val="left" w:pos="11520"/>
        </w:tabs>
      </w:pPr>
      <w:r w:rsidRPr="00A50728">
        <w:t>Make the material below into tables.</w:t>
      </w:r>
    </w:p>
    <w:p w14:paraId="2774203F" w14:textId="77777777" w:rsidR="00A50728" w:rsidRPr="00A50728" w:rsidRDefault="00A50728" w:rsidP="00A50728">
      <w:pPr>
        <w:widowControl w:val="0"/>
        <w:tabs>
          <w:tab w:val="left" w:pos="-1382"/>
          <w:tab w:val="left" w:pos="-720"/>
          <w:tab w:val="left" w:pos="0"/>
          <w:tab w:val="left" w:pos="360"/>
          <w:tab w:val="left" w:pos="1440"/>
          <w:tab w:val="left" w:pos="2160"/>
          <w:tab w:val="left" w:pos="2880"/>
          <w:tab w:val="left" w:pos="4320"/>
          <w:tab w:val="left" w:pos="5760"/>
          <w:tab w:val="left" w:pos="7200"/>
          <w:tab w:val="left" w:pos="8640"/>
          <w:tab w:val="left" w:pos="10080"/>
          <w:tab w:val="left" w:pos="11520"/>
        </w:tabs>
      </w:pPr>
      <w:r w:rsidRPr="00A50728">
        <w:tab/>
      </w:r>
    </w:p>
    <w:p w14:paraId="2D05E423" w14:textId="77777777" w:rsidR="00A50728" w:rsidRPr="00A50728" w:rsidRDefault="00A50728" w:rsidP="00A50728">
      <w:pPr>
        <w:widowControl w:val="0"/>
        <w:tabs>
          <w:tab w:val="left" w:pos="-1382"/>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firstLine="540"/>
      </w:pPr>
      <w:r w:rsidRPr="00A50728">
        <w:t>A.</w:t>
      </w:r>
      <w:r w:rsidRPr="00A50728">
        <w:tab/>
        <w:t xml:space="preserve">If the estimated value of the forest products offered does not exceed $50,000, the advertisement shall be made for not less than 15 days; if the estimated value exceeds $50,000 but not $250,000, for not less than 30 days; if the estimated value exceeds $250,000, for not less than 60 days. </w:t>
      </w:r>
    </w:p>
    <w:p w14:paraId="560DD5A0" w14:textId="77777777" w:rsidR="00A50728" w:rsidRPr="00A50728" w:rsidRDefault="00A50728" w:rsidP="00A50728">
      <w:pPr>
        <w:widowControl w:val="0"/>
        <w:tabs>
          <w:tab w:val="left" w:pos="-1382"/>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6BC93CD4" w14:textId="77777777" w:rsidR="00A50728" w:rsidRPr="00A50728" w:rsidRDefault="00A50728" w:rsidP="00A50728">
      <w:pPr>
        <w:widowControl w:val="0"/>
        <w:tabs>
          <w:tab w:val="left" w:pos="-1382"/>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bl>
      <w:tblPr>
        <w:tblW w:w="9720" w:type="dxa"/>
        <w:tblInd w:w="-349"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firstRow="0" w:lastRow="0" w:firstColumn="0" w:lastColumn="0" w:noHBand="0" w:noVBand="0"/>
      </w:tblPr>
      <w:tblGrid>
        <w:gridCol w:w="4703"/>
        <w:gridCol w:w="5017"/>
      </w:tblGrid>
      <w:tr w:rsidR="00A50728" w:rsidRPr="00A50728" w14:paraId="7C86ACFB" w14:textId="77777777" w:rsidTr="00E96C49">
        <w:trPr>
          <w:cantSplit/>
        </w:trPr>
        <w:tc>
          <w:tcPr>
            <w:tcW w:w="4703" w:type="dxa"/>
            <w:tcBorders>
              <w:top w:val="single" w:sz="7" w:space="0" w:color="000000"/>
              <w:left w:val="single" w:sz="7" w:space="0" w:color="000000"/>
              <w:bottom w:val="double" w:sz="7" w:space="0" w:color="000000"/>
              <w:right w:val="single" w:sz="7" w:space="0" w:color="000000"/>
            </w:tcBorders>
          </w:tcPr>
          <w:p w14:paraId="1513EC68" w14:textId="55C91847" w:rsidR="00A50728" w:rsidRPr="000F0CC6" w:rsidRDefault="00E96C49">
            <w:pPr>
              <w:widowControl w:val="0"/>
              <w:tabs>
                <w:tab w:val="left" w:pos="-1382"/>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32"/>
              <w:rPr>
                <w:b/>
              </w:rPr>
            </w:pPr>
            <w:r w:rsidRPr="000F0CC6">
              <w:rPr>
                <w:b/>
              </w:rPr>
              <w:t>F</w:t>
            </w:r>
            <w:r w:rsidRPr="000F0CC6">
              <w:rPr>
                <w:b/>
              </w:rPr>
              <w:t>o</w:t>
            </w:r>
            <w:r w:rsidRPr="000F0CC6">
              <w:rPr>
                <w:b/>
              </w:rPr>
              <w:t>rest Pr</w:t>
            </w:r>
            <w:r w:rsidRPr="000F0CC6">
              <w:rPr>
                <w:b/>
              </w:rPr>
              <w:t>o</w:t>
            </w:r>
            <w:r w:rsidRPr="000F0CC6">
              <w:rPr>
                <w:b/>
              </w:rPr>
              <w:t>ducts Value</w:t>
            </w:r>
            <w:r w:rsidR="00D87D66" w:rsidRPr="000F0CC6">
              <w:rPr>
                <w:b/>
              </w:rPr>
              <w:t xml:space="preserve"> (x</w:t>
            </w:r>
            <w:r w:rsidRPr="000F0CC6">
              <w:rPr>
                <w:b/>
              </w:rPr>
              <w:t>)</w:t>
            </w:r>
          </w:p>
        </w:tc>
        <w:tc>
          <w:tcPr>
            <w:tcW w:w="5017" w:type="dxa"/>
            <w:tcBorders>
              <w:top w:val="single" w:sz="7" w:space="0" w:color="000000"/>
              <w:left w:val="single" w:sz="7" w:space="0" w:color="000000"/>
              <w:bottom w:val="double" w:sz="7" w:space="0" w:color="000000"/>
              <w:right w:val="single" w:sz="7" w:space="0" w:color="000000"/>
            </w:tcBorders>
          </w:tcPr>
          <w:p w14:paraId="38610196" w14:textId="1EB53EC7" w:rsidR="00A50728" w:rsidRPr="000F0CC6" w:rsidRDefault="00E96C49">
            <w:pPr>
              <w:widowControl w:val="0"/>
              <w:tabs>
                <w:tab w:val="left" w:pos="-1382"/>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8" w:after="32"/>
              <w:rPr>
                <w:b/>
              </w:rPr>
            </w:pPr>
            <w:r w:rsidRPr="000F0CC6">
              <w:rPr>
                <w:b/>
              </w:rPr>
              <w:t>Days</w:t>
            </w:r>
            <w:r w:rsidR="00D87D66" w:rsidRPr="000F0CC6">
              <w:rPr>
                <w:b/>
              </w:rPr>
              <w:t xml:space="preserve"> (y)</w:t>
            </w:r>
          </w:p>
        </w:tc>
      </w:tr>
      <w:tr w:rsidR="00A50728" w:rsidRPr="00A50728" w14:paraId="48537CB1" w14:textId="77777777" w:rsidTr="00E96C49">
        <w:trPr>
          <w:cantSplit/>
        </w:trPr>
        <w:tc>
          <w:tcPr>
            <w:tcW w:w="4703" w:type="dxa"/>
            <w:tcBorders>
              <w:top w:val="double" w:sz="7" w:space="0" w:color="000000"/>
              <w:left w:val="single" w:sz="7" w:space="0" w:color="000000"/>
              <w:bottom w:val="single" w:sz="7" w:space="0" w:color="000000"/>
              <w:right w:val="single" w:sz="7" w:space="0" w:color="000000"/>
            </w:tcBorders>
          </w:tcPr>
          <w:p w14:paraId="07F88BF5" w14:textId="4115A40A" w:rsidR="00A50728" w:rsidRPr="00A50728" w:rsidRDefault="00D87D66">
            <w:pPr>
              <w:widowControl w:val="0"/>
              <w:tabs>
                <w:tab w:val="left" w:pos="-1382"/>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32"/>
            </w:pPr>
            <w:r>
              <w:t xml:space="preserve">≤ </w:t>
            </w:r>
            <w:r w:rsidR="00E96C49">
              <w:t>$50,000</w:t>
            </w:r>
          </w:p>
        </w:tc>
        <w:tc>
          <w:tcPr>
            <w:tcW w:w="5017" w:type="dxa"/>
            <w:tcBorders>
              <w:top w:val="double" w:sz="7" w:space="0" w:color="000000"/>
              <w:left w:val="single" w:sz="7" w:space="0" w:color="000000"/>
              <w:bottom w:val="single" w:sz="7" w:space="0" w:color="000000"/>
              <w:right w:val="single" w:sz="7" w:space="0" w:color="000000"/>
            </w:tcBorders>
          </w:tcPr>
          <w:p w14:paraId="651DEE7F" w14:textId="60821080" w:rsidR="00A50728" w:rsidRPr="00A50728" w:rsidRDefault="00D87D66">
            <w:pPr>
              <w:widowControl w:val="0"/>
              <w:tabs>
                <w:tab w:val="left" w:pos="-1382"/>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8" w:after="32"/>
            </w:pPr>
            <w:r>
              <w:t>15 &lt; y &lt; 30</w:t>
            </w:r>
          </w:p>
        </w:tc>
      </w:tr>
      <w:tr w:rsidR="00A50728" w:rsidRPr="00A50728" w14:paraId="50E0F29B" w14:textId="77777777" w:rsidTr="00E96C49">
        <w:trPr>
          <w:cantSplit/>
        </w:trPr>
        <w:tc>
          <w:tcPr>
            <w:tcW w:w="4703" w:type="dxa"/>
            <w:tcBorders>
              <w:top w:val="single" w:sz="7" w:space="0" w:color="000000"/>
              <w:left w:val="single" w:sz="7" w:space="0" w:color="000000"/>
              <w:bottom w:val="single" w:sz="7" w:space="0" w:color="000000"/>
              <w:right w:val="single" w:sz="7" w:space="0" w:color="000000"/>
            </w:tcBorders>
          </w:tcPr>
          <w:p w14:paraId="3F84E097" w14:textId="771447ED" w:rsidR="00A50728" w:rsidRPr="00A50728" w:rsidRDefault="00E96C49">
            <w:pPr>
              <w:widowControl w:val="0"/>
              <w:tabs>
                <w:tab w:val="left" w:pos="-1382"/>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32"/>
            </w:pPr>
            <w:r>
              <w:t>$50,000</w:t>
            </w:r>
            <w:r w:rsidR="00D87D66">
              <w:t xml:space="preserve"> ≤  x ≤  $250,000</w:t>
            </w:r>
          </w:p>
        </w:tc>
        <w:tc>
          <w:tcPr>
            <w:tcW w:w="5017" w:type="dxa"/>
            <w:tcBorders>
              <w:top w:val="single" w:sz="7" w:space="0" w:color="000000"/>
              <w:left w:val="single" w:sz="7" w:space="0" w:color="000000"/>
              <w:bottom w:val="single" w:sz="7" w:space="0" w:color="000000"/>
              <w:right w:val="single" w:sz="7" w:space="0" w:color="000000"/>
            </w:tcBorders>
          </w:tcPr>
          <w:p w14:paraId="67A8C6D6" w14:textId="755F364E" w:rsidR="00A50728" w:rsidRPr="00A50728" w:rsidRDefault="00D87D66">
            <w:pPr>
              <w:widowControl w:val="0"/>
              <w:tabs>
                <w:tab w:val="left" w:pos="-1382"/>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8" w:after="32"/>
            </w:pPr>
            <w:r>
              <w:t>30 &lt; y &lt; 60</w:t>
            </w:r>
          </w:p>
        </w:tc>
      </w:tr>
      <w:tr w:rsidR="00A50728" w:rsidRPr="00A50728" w14:paraId="3A69E1BD" w14:textId="77777777" w:rsidTr="00E96C49">
        <w:trPr>
          <w:cantSplit/>
        </w:trPr>
        <w:tc>
          <w:tcPr>
            <w:tcW w:w="4703" w:type="dxa"/>
            <w:tcBorders>
              <w:top w:val="single" w:sz="7" w:space="0" w:color="000000"/>
              <w:left w:val="single" w:sz="7" w:space="0" w:color="000000"/>
              <w:bottom w:val="single" w:sz="7" w:space="0" w:color="000000"/>
              <w:right w:val="single" w:sz="7" w:space="0" w:color="000000"/>
            </w:tcBorders>
          </w:tcPr>
          <w:p w14:paraId="760B8B57" w14:textId="70B91AD2" w:rsidR="00A50728" w:rsidRPr="00A50728" w:rsidRDefault="00D87D66">
            <w:pPr>
              <w:widowControl w:val="0"/>
              <w:tabs>
                <w:tab w:val="left" w:pos="-1382"/>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32"/>
            </w:pPr>
            <w:r>
              <w:t>x &gt; $250,000</w:t>
            </w:r>
          </w:p>
        </w:tc>
        <w:tc>
          <w:tcPr>
            <w:tcW w:w="5017" w:type="dxa"/>
            <w:tcBorders>
              <w:top w:val="single" w:sz="7" w:space="0" w:color="000000"/>
              <w:left w:val="single" w:sz="7" w:space="0" w:color="000000"/>
              <w:bottom w:val="single" w:sz="7" w:space="0" w:color="000000"/>
              <w:right w:val="single" w:sz="7" w:space="0" w:color="000000"/>
            </w:tcBorders>
          </w:tcPr>
          <w:p w14:paraId="33ED873C" w14:textId="7A9C5AD4" w:rsidR="00A50728" w:rsidRPr="00A50728" w:rsidRDefault="00D87D66">
            <w:pPr>
              <w:widowControl w:val="0"/>
              <w:tabs>
                <w:tab w:val="left" w:pos="-1382"/>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8" w:after="32"/>
            </w:pPr>
            <w:r>
              <w:t>y &lt; 60</w:t>
            </w:r>
          </w:p>
        </w:tc>
      </w:tr>
    </w:tbl>
    <w:p w14:paraId="0B05DA71" w14:textId="77777777" w:rsidR="00A50728" w:rsidRPr="00A50728" w:rsidRDefault="00A50728" w:rsidP="00A50728">
      <w:pPr>
        <w:widowControl w:val="0"/>
        <w:tabs>
          <w:tab w:val="left" w:pos="-1382"/>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7A99DF2A" w14:textId="77777777" w:rsidR="00A50728" w:rsidRPr="00A50728" w:rsidRDefault="00A50728" w:rsidP="00A50728">
      <w:pPr>
        <w:widowControl w:val="0"/>
        <w:tabs>
          <w:tab w:val="left" w:pos="-1382"/>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7C133E59" w14:textId="77777777" w:rsidR="00A50728" w:rsidRPr="00A50728" w:rsidRDefault="00A50728" w:rsidP="00A50728">
      <w:pPr>
        <w:widowControl w:val="0"/>
        <w:tabs>
          <w:tab w:val="left" w:pos="-1382"/>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firstLine="540"/>
      </w:pPr>
      <w:r w:rsidRPr="00A50728">
        <w:t>B.</w:t>
      </w:r>
      <w:r w:rsidRPr="00A50728">
        <w:tab/>
        <w:t>If an action or decision on your request was made by an Agency Superintendent, you should appeal to the Area Director.  If an action or decision on your request was made by an Area Director, you should appeal to the Commissioner.  If an action or decision on your request was made by the Commissioner, the action or decision or action is final and you may not appeal.</w:t>
      </w:r>
    </w:p>
    <w:p w14:paraId="094BD259" w14:textId="77777777" w:rsidR="00A50728" w:rsidRPr="00A50728" w:rsidRDefault="00A50728" w:rsidP="00A50728">
      <w:pPr>
        <w:widowControl w:val="0"/>
        <w:tabs>
          <w:tab w:val="left" w:pos="-1382"/>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3CD1571B" w14:textId="77777777" w:rsidR="00A50728" w:rsidRPr="00A50728" w:rsidRDefault="00A50728" w:rsidP="00A50728">
      <w:pPr>
        <w:widowControl w:val="0"/>
        <w:tabs>
          <w:tab w:val="left" w:pos="-1382"/>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bl>
      <w:tblPr>
        <w:tblW w:w="0" w:type="auto"/>
        <w:tblInd w:w="-330" w:type="dxa"/>
        <w:tblLayout w:type="fixed"/>
        <w:tblCellMar>
          <w:left w:w="120" w:type="dxa"/>
          <w:right w:w="120" w:type="dxa"/>
        </w:tblCellMar>
        <w:tblLook w:val="0000" w:firstRow="0" w:lastRow="0" w:firstColumn="0" w:lastColumn="0" w:noHBand="0" w:noVBand="0"/>
      </w:tblPr>
      <w:tblGrid>
        <w:gridCol w:w="4860"/>
        <w:gridCol w:w="4860"/>
      </w:tblGrid>
      <w:tr w:rsidR="00A50728" w:rsidRPr="00A50728" w14:paraId="5BF80F86" w14:textId="77777777">
        <w:trPr>
          <w:cantSplit/>
        </w:trPr>
        <w:tc>
          <w:tcPr>
            <w:tcW w:w="4860" w:type="dxa"/>
            <w:tcBorders>
              <w:top w:val="single" w:sz="7" w:space="0" w:color="000000"/>
              <w:left w:val="single" w:sz="7" w:space="0" w:color="000000"/>
              <w:bottom w:val="double" w:sz="7" w:space="0" w:color="000000"/>
              <w:right w:val="single" w:sz="7" w:space="0" w:color="000000"/>
            </w:tcBorders>
          </w:tcPr>
          <w:p w14:paraId="68785F90" w14:textId="2342020A" w:rsidR="00A50728" w:rsidRPr="000F0CC6" w:rsidRDefault="000F0CC6">
            <w:pPr>
              <w:widowControl w:val="0"/>
              <w:tabs>
                <w:tab w:val="left" w:pos="-1382"/>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0F0CC6">
              <w:rPr>
                <w:b/>
              </w:rPr>
              <w:t xml:space="preserve">Request </w:t>
            </w:r>
          </w:p>
        </w:tc>
        <w:tc>
          <w:tcPr>
            <w:tcW w:w="4860" w:type="dxa"/>
            <w:tcBorders>
              <w:top w:val="single" w:sz="7" w:space="0" w:color="000000"/>
              <w:left w:val="single" w:sz="7" w:space="0" w:color="000000"/>
              <w:bottom w:val="double" w:sz="7" w:space="0" w:color="000000"/>
              <w:right w:val="single" w:sz="7" w:space="0" w:color="000000"/>
            </w:tcBorders>
          </w:tcPr>
          <w:p w14:paraId="6CF707ED" w14:textId="75A87F5B" w:rsidR="00A50728" w:rsidRPr="000F0CC6" w:rsidRDefault="000F0CC6">
            <w:pPr>
              <w:widowControl w:val="0"/>
              <w:tabs>
                <w:tab w:val="left" w:pos="-1382"/>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b/>
              </w:rPr>
            </w:pPr>
            <w:r w:rsidRPr="000F0CC6">
              <w:rPr>
                <w:b/>
              </w:rPr>
              <w:t>Appeal</w:t>
            </w:r>
          </w:p>
        </w:tc>
      </w:tr>
      <w:tr w:rsidR="00A50728" w:rsidRPr="00A50728" w14:paraId="070922C0" w14:textId="77777777">
        <w:trPr>
          <w:cantSplit/>
        </w:trPr>
        <w:tc>
          <w:tcPr>
            <w:tcW w:w="4860" w:type="dxa"/>
            <w:tcBorders>
              <w:top w:val="double" w:sz="7" w:space="0" w:color="000000"/>
              <w:left w:val="single" w:sz="7" w:space="0" w:color="000000"/>
              <w:bottom w:val="single" w:sz="7" w:space="0" w:color="000000"/>
              <w:right w:val="single" w:sz="7" w:space="0" w:color="000000"/>
            </w:tcBorders>
          </w:tcPr>
          <w:p w14:paraId="0CE2747F" w14:textId="0F626FD9" w:rsidR="00A50728" w:rsidRPr="00A50728" w:rsidRDefault="000F0CC6">
            <w:pPr>
              <w:widowControl w:val="0"/>
              <w:tabs>
                <w:tab w:val="left" w:pos="-1382"/>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Agency superintendent</w:t>
            </w:r>
          </w:p>
        </w:tc>
        <w:tc>
          <w:tcPr>
            <w:tcW w:w="4860" w:type="dxa"/>
            <w:tcBorders>
              <w:top w:val="double" w:sz="7" w:space="0" w:color="000000"/>
              <w:left w:val="single" w:sz="7" w:space="0" w:color="000000"/>
              <w:bottom w:val="single" w:sz="7" w:space="0" w:color="000000"/>
              <w:right w:val="single" w:sz="7" w:space="0" w:color="000000"/>
            </w:tcBorders>
          </w:tcPr>
          <w:p w14:paraId="669BEE12" w14:textId="0A763793" w:rsidR="00A50728" w:rsidRPr="00A50728" w:rsidRDefault="000F0CC6">
            <w:pPr>
              <w:widowControl w:val="0"/>
              <w:tabs>
                <w:tab w:val="left" w:pos="-1382"/>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pPr>
            <w:r>
              <w:t>Area Direct</w:t>
            </w:r>
            <w:r w:rsidRPr="00A50728">
              <w:t>o</w:t>
            </w:r>
            <w:r>
              <w:t>r</w:t>
            </w:r>
          </w:p>
        </w:tc>
      </w:tr>
      <w:tr w:rsidR="00A50728" w:rsidRPr="00A50728" w14:paraId="195D1D25" w14:textId="77777777">
        <w:trPr>
          <w:cantSplit/>
        </w:trPr>
        <w:tc>
          <w:tcPr>
            <w:tcW w:w="4860" w:type="dxa"/>
            <w:tcBorders>
              <w:top w:val="single" w:sz="7" w:space="0" w:color="000000"/>
              <w:left w:val="single" w:sz="7" w:space="0" w:color="000000"/>
              <w:bottom w:val="single" w:sz="7" w:space="0" w:color="000000"/>
              <w:right w:val="single" w:sz="7" w:space="0" w:color="000000"/>
            </w:tcBorders>
          </w:tcPr>
          <w:p w14:paraId="15F06718" w14:textId="63362EFA" w:rsidR="00A50728" w:rsidRPr="00A50728" w:rsidRDefault="000F0CC6">
            <w:pPr>
              <w:widowControl w:val="0"/>
              <w:tabs>
                <w:tab w:val="left" w:pos="-1382"/>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Area Direct</w:t>
            </w:r>
            <w:r w:rsidRPr="00A50728">
              <w:t>o</w:t>
            </w:r>
            <w:r>
              <w:t>r</w:t>
            </w:r>
          </w:p>
        </w:tc>
        <w:tc>
          <w:tcPr>
            <w:tcW w:w="4860" w:type="dxa"/>
            <w:tcBorders>
              <w:top w:val="single" w:sz="7" w:space="0" w:color="000000"/>
              <w:left w:val="single" w:sz="7" w:space="0" w:color="000000"/>
              <w:bottom w:val="single" w:sz="7" w:space="0" w:color="000000"/>
              <w:right w:val="single" w:sz="7" w:space="0" w:color="000000"/>
            </w:tcBorders>
          </w:tcPr>
          <w:p w14:paraId="690C5671" w14:textId="294D652C" w:rsidR="00A50728" w:rsidRPr="00A50728" w:rsidRDefault="000F0CC6">
            <w:pPr>
              <w:widowControl w:val="0"/>
              <w:tabs>
                <w:tab w:val="left" w:pos="-1382"/>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C</w:t>
            </w:r>
            <w:r w:rsidRPr="00A50728">
              <w:t>o</w:t>
            </w:r>
            <w:r>
              <w:t>mmissi</w:t>
            </w:r>
            <w:r w:rsidRPr="00A50728">
              <w:t>o</w:t>
            </w:r>
            <w:r>
              <w:t>ner</w:t>
            </w:r>
          </w:p>
        </w:tc>
      </w:tr>
      <w:tr w:rsidR="00A50728" w:rsidRPr="00A50728" w14:paraId="3B29452B" w14:textId="77777777">
        <w:trPr>
          <w:cantSplit/>
        </w:trPr>
        <w:tc>
          <w:tcPr>
            <w:tcW w:w="4860" w:type="dxa"/>
            <w:tcBorders>
              <w:top w:val="single" w:sz="7" w:space="0" w:color="000000"/>
              <w:left w:val="single" w:sz="7" w:space="0" w:color="000000"/>
              <w:bottom w:val="single" w:sz="7" w:space="0" w:color="000000"/>
              <w:right w:val="single" w:sz="7" w:space="0" w:color="000000"/>
            </w:tcBorders>
          </w:tcPr>
          <w:p w14:paraId="33D58A47" w14:textId="6F17D610" w:rsidR="00A50728" w:rsidRPr="00A50728" w:rsidRDefault="000F0CC6">
            <w:pPr>
              <w:widowControl w:val="0"/>
              <w:tabs>
                <w:tab w:val="left" w:pos="-1382"/>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C</w:t>
            </w:r>
            <w:r w:rsidRPr="00A50728">
              <w:t>o</w:t>
            </w:r>
            <w:r>
              <w:t>mmissi</w:t>
            </w:r>
            <w:r w:rsidRPr="00A50728">
              <w:t>o</w:t>
            </w:r>
            <w:r>
              <w:t>ner</w:t>
            </w:r>
          </w:p>
        </w:tc>
        <w:tc>
          <w:tcPr>
            <w:tcW w:w="4860" w:type="dxa"/>
            <w:tcBorders>
              <w:top w:val="single" w:sz="7" w:space="0" w:color="000000"/>
              <w:left w:val="single" w:sz="7" w:space="0" w:color="000000"/>
              <w:bottom w:val="single" w:sz="7" w:space="0" w:color="000000"/>
              <w:right w:val="single" w:sz="7" w:space="0" w:color="000000"/>
            </w:tcBorders>
          </w:tcPr>
          <w:p w14:paraId="22268782" w14:textId="37CE9B9B" w:rsidR="00A50728" w:rsidRPr="00A50728" w:rsidRDefault="000F0CC6">
            <w:pPr>
              <w:widowControl w:val="0"/>
              <w:tabs>
                <w:tab w:val="left" w:pos="-1382"/>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pPr>
            <w:r>
              <w:t>N</w:t>
            </w:r>
            <w:r w:rsidRPr="00A50728">
              <w:t>o</w:t>
            </w:r>
            <w:r>
              <w:t xml:space="preserve"> appeal</w:t>
            </w:r>
          </w:p>
        </w:tc>
      </w:tr>
    </w:tbl>
    <w:p w14:paraId="394F4C47" w14:textId="77777777" w:rsidR="00A50728" w:rsidRPr="00A50728" w:rsidRDefault="00A50728" w:rsidP="00A50728">
      <w:pPr>
        <w:widowControl w:val="0"/>
        <w:tabs>
          <w:tab w:val="left" w:pos="-1382"/>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p>
    <w:p w14:paraId="322E0879" w14:textId="77777777" w:rsidR="00A50728" w:rsidRPr="00A50728" w:rsidRDefault="00A50728" w:rsidP="00A50728">
      <w:pPr>
        <w:widowControl w:val="0"/>
        <w:tabs>
          <w:tab w:val="left" w:pos="-1382"/>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p>
    <w:p w14:paraId="2B07EB24" w14:textId="77777777" w:rsidR="00A50728" w:rsidRPr="00A50728" w:rsidRDefault="00A50728" w:rsidP="00A50728">
      <w:pPr>
        <w:widowControl w:val="0"/>
        <w:tabs>
          <w:tab w:val="left" w:pos="-1382"/>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32"/>
        </w:rPr>
      </w:pPr>
      <w:r w:rsidRPr="00A50728">
        <w:rPr>
          <w:b/>
          <w:sz w:val="32"/>
        </w:rPr>
        <w:br/>
      </w:r>
    </w:p>
    <w:p w14:paraId="69D48E1B" w14:textId="77777777" w:rsidR="00A50728" w:rsidRPr="00A50728" w:rsidRDefault="00A50728" w:rsidP="00A50728">
      <w:pPr>
        <w:rPr>
          <w:b/>
          <w:sz w:val="32"/>
        </w:rPr>
      </w:pPr>
      <w:r w:rsidRPr="00A50728">
        <w:rPr>
          <w:b/>
          <w:sz w:val="32"/>
        </w:rPr>
        <w:t>2. Plain Language</w:t>
      </w:r>
    </w:p>
    <w:p w14:paraId="1A5C8D55" w14:textId="77777777" w:rsidR="00F1640A" w:rsidRPr="00F1640A" w:rsidRDefault="00F1640A" w:rsidP="00F1640A">
      <w:r w:rsidRPr="00F1640A">
        <w:t>Re-write the following using plain language.</w:t>
      </w:r>
      <w:r>
        <w:t xml:space="preserve"> In the first step I want you to create bullet points that capture the main ideas in each paragraph. From these bullet points I want you to reconstruct the two essays below using </w:t>
      </w:r>
      <w:r w:rsidR="001D715B">
        <w:t xml:space="preserve">tools provided in chapter five of your text. Your focus should be on converting each essay into plain language with the secondary goals of improving the essays clarity and cohesion. </w:t>
      </w:r>
    </w:p>
    <w:p w14:paraId="6BA6C274" w14:textId="77777777" w:rsidR="00A50728" w:rsidRPr="00A50728" w:rsidRDefault="00A50728" w:rsidP="00A50728">
      <w:pPr>
        <w:rPr>
          <w:b/>
          <w:sz w:val="32"/>
        </w:rPr>
      </w:pPr>
    </w:p>
    <w:p w14:paraId="777ECE67" w14:textId="77777777" w:rsidR="00A50728" w:rsidRPr="00F1640A" w:rsidRDefault="00A50728" w:rsidP="00F1640A">
      <w:pPr>
        <w:rPr>
          <w:b/>
        </w:rPr>
      </w:pPr>
      <w:r w:rsidRPr="00F1640A">
        <w:rPr>
          <w:b/>
        </w:rPr>
        <w:lastRenderedPageBreak/>
        <w:t>Example A</w:t>
      </w:r>
    </w:p>
    <w:p w14:paraId="56C145C5" w14:textId="77777777" w:rsidR="00A50728" w:rsidRPr="00A50728" w:rsidRDefault="00A50728" w:rsidP="00A50728">
      <w:pPr>
        <w:widowControl w:val="0"/>
        <w:autoSpaceDE w:val="0"/>
        <w:autoSpaceDN w:val="0"/>
        <w:adjustRightInd w:val="0"/>
        <w:spacing w:after="300" w:line="320" w:lineRule="atLeast"/>
        <w:rPr>
          <w:rFonts w:cs="Lucida Grande"/>
        </w:rPr>
      </w:pPr>
      <w:r w:rsidRPr="00A50728">
        <w:rPr>
          <w:rFonts w:cs="Lucida Grande"/>
        </w:rPr>
        <w:t>Carbon capture and storage is gaining attention in Canada and internationally as a means of reducing carbon dioxide (CO</w:t>
      </w:r>
      <w:r w:rsidRPr="00A50728">
        <w:rPr>
          <w:rFonts w:cs="Lucida Grande"/>
          <w:sz w:val="14"/>
          <w:szCs w:val="14"/>
        </w:rPr>
        <w:t>2</w:t>
      </w:r>
      <w:r w:rsidRPr="00A50728">
        <w:rPr>
          <w:rFonts w:cs="Lucida Grande"/>
        </w:rPr>
        <w:t>) emissions from industrial sources such as coal-fired power plants and oilsands operations. CCS refers to the capture of CO</w:t>
      </w:r>
      <w:r w:rsidRPr="00A50728">
        <w:rPr>
          <w:rFonts w:cs="Lucida Grande"/>
          <w:sz w:val="14"/>
          <w:szCs w:val="14"/>
        </w:rPr>
        <w:t>2</w:t>
      </w:r>
      <w:r w:rsidRPr="00A50728">
        <w:rPr>
          <w:rFonts w:cs="Lucida Grande"/>
        </w:rPr>
        <w:t xml:space="preserve"> emissions from industrial sources and the long-term storage of these emissions in stable underground reservoirs. CCS helps combat global climate change by reducing the amount of GHGs released into the atmosphere.</w:t>
      </w:r>
    </w:p>
    <w:p w14:paraId="4F9E7640" w14:textId="77777777" w:rsidR="00A50728" w:rsidRPr="00A50728" w:rsidRDefault="00A50728" w:rsidP="00A50728">
      <w:pPr>
        <w:widowControl w:val="0"/>
        <w:autoSpaceDE w:val="0"/>
        <w:autoSpaceDN w:val="0"/>
        <w:adjustRightInd w:val="0"/>
        <w:spacing w:after="300" w:line="320" w:lineRule="atLeast"/>
        <w:rPr>
          <w:rFonts w:cs="Lucida Grande"/>
        </w:rPr>
      </w:pPr>
      <w:r w:rsidRPr="00A50728">
        <w:rPr>
          <w:rFonts w:cs="Lucida Grande"/>
        </w:rPr>
        <w:t>Canadian federal and provincial governments have high expectations for CCS technology as a tool to reduce GHG emissions. However, key questions about CCS have yet to be resolved.</w:t>
      </w:r>
    </w:p>
    <w:p w14:paraId="0D2B4D5E" w14:textId="77777777" w:rsidR="00A50728" w:rsidRPr="00A50728" w:rsidRDefault="00A50728" w:rsidP="00A50728">
      <w:pPr>
        <w:rPr>
          <w:rFonts w:cs="Lucida Grande"/>
        </w:rPr>
      </w:pPr>
      <w:r w:rsidRPr="00A50728">
        <w:rPr>
          <w:rFonts w:cs="Lucida Grande"/>
        </w:rPr>
        <w:t>The Pembina Institute views CCS as one of a number of potentially effective technologies for reducing GHG emissions on the scale required to combat catastrophic climate change. It is also critical that CCS is seen as part of a portfolio of solutions and that we ensure adequate attention is also paid to more sustainable, low-impact solutions such as ramping up on renewable energy and energy efficiency. The urgent need to deal with Canada’s rising emissions (up 26 per cent since 1990) compels consideration of CCS, but it is not without environmental risks and barriers to implementation.</w:t>
      </w:r>
    </w:p>
    <w:p w14:paraId="5143DA00" w14:textId="77777777" w:rsidR="00F1640A" w:rsidRDefault="00F1640A" w:rsidP="00A50728">
      <w:pPr>
        <w:rPr>
          <w:rFonts w:cs="Lucida Grande"/>
        </w:rPr>
      </w:pPr>
    </w:p>
    <w:p w14:paraId="330F1D73" w14:textId="77777777" w:rsidR="00F1640A" w:rsidRPr="00F1640A" w:rsidRDefault="00F1640A" w:rsidP="00A50728">
      <w:pPr>
        <w:rPr>
          <w:rFonts w:cs="Lucida Grande"/>
          <w:b/>
        </w:rPr>
      </w:pPr>
      <w:r w:rsidRPr="00F1640A">
        <w:rPr>
          <w:rFonts w:cs="Lucida Grande"/>
          <w:b/>
        </w:rPr>
        <w:t>Bullet-Point Outline:</w:t>
      </w:r>
    </w:p>
    <w:p w14:paraId="65E98A62" w14:textId="5F29DD31" w:rsidR="00A50728" w:rsidRPr="00C4039A" w:rsidRDefault="00C4039A" w:rsidP="00973406">
      <w:pPr>
        <w:pStyle w:val="ListParagraph"/>
        <w:numPr>
          <w:ilvl w:val="0"/>
          <w:numId w:val="1"/>
        </w:numPr>
        <w:spacing w:line="480" w:lineRule="auto"/>
        <w:ind w:left="714" w:hanging="357"/>
        <w:rPr>
          <w:rFonts w:cs="Lucida Grande"/>
        </w:rPr>
      </w:pPr>
      <w:r>
        <w:rPr>
          <w:rFonts w:cs="Lucida Grande"/>
        </w:rPr>
        <w:t xml:space="preserve">CCS is the capture </w:t>
      </w:r>
      <w:r w:rsidRPr="00A50728">
        <w:t>o</w:t>
      </w:r>
      <w:r>
        <w:t>f CO</w:t>
      </w:r>
      <w:r w:rsidRPr="00923567">
        <w:rPr>
          <w:vertAlign w:val="subscript"/>
        </w:rPr>
        <w:t>2</w:t>
      </w:r>
      <w:r>
        <w:t xml:space="preserve"> emissi</w:t>
      </w:r>
      <w:r w:rsidRPr="00A50728">
        <w:t>o</w:t>
      </w:r>
      <w:r>
        <w:t>ns fr</w:t>
      </w:r>
      <w:r w:rsidRPr="00A50728">
        <w:t>o</w:t>
      </w:r>
      <w:r>
        <w:t>m industrial s</w:t>
      </w:r>
      <w:r w:rsidRPr="00A50728">
        <w:t>o</w:t>
      </w:r>
      <w:r>
        <w:t>urces and l</w:t>
      </w:r>
      <w:r w:rsidRPr="00A50728">
        <w:t>o</w:t>
      </w:r>
      <w:r>
        <w:t>ng-term st</w:t>
      </w:r>
      <w:r w:rsidRPr="00A50728">
        <w:t>o</w:t>
      </w:r>
      <w:r>
        <w:t xml:space="preserve">rage </w:t>
      </w:r>
      <w:r w:rsidRPr="00A50728">
        <w:t>o</w:t>
      </w:r>
      <w:r>
        <w:t>f these emissi</w:t>
      </w:r>
      <w:r w:rsidRPr="00A50728">
        <w:t>o</w:t>
      </w:r>
      <w:r>
        <w:t>ns in stable undergr</w:t>
      </w:r>
      <w:r w:rsidRPr="00A50728">
        <w:t>o</w:t>
      </w:r>
      <w:r>
        <w:t>und reserv</w:t>
      </w:r>
      <w:r w:rsidRPr="00A50728">
        <w:t>o</w:t>
      </w:r>
      <w:r>
        <w:t>ir.</w:t>
      </w:r>
    </w:p>
    <w:p w14:paraId="4F03C859" w14:textId="02AB26A8" w:rsidR="00C4039A" w:rsidRPr="001C1F0F" w:rsidRDefault="001C1F0F" w:rsidP="00973406">
      <w:pPr>
        <w:pStyle w:val="ListParagraph"/>
        <w:numPr>
          <w:ilvl w:val="0"/>
          <w:numId w:val="1"/>
        </w:numPr>
        <w:spacing w:line="480" w:lineRule="auto"/>
        <w:ind w:left="714" w:hanging="357"/>
        <w:rPr>
          <w:rFonts w:cs="Lucida Grande"/>
        </w:rPr>
      </w:pPr>
      <w:r>
        <w:rPr>
          <w:rFonts w:cs="Lucida Grande"/>
        </w:rPr>
        <w:t>CCS helps c</w:t>
      </w:r>
      <w:r w:rsidRPr="00A50728">
        <w:t>o</w:t>
      </w:r>
      <w:r>
        <w:t>mbat gl</w:t>
      </w:r>
      <w:r w:rsidRPr="00A50728">
        <w:t>o</w:t>
      </w:r>
      <w:r>
        <w:t>bal climatic change thr</w:t>
      </w:r>
      <w:r w:rsidRPr="00A50728">
        <w:t>o</w:t>
      </w:r>
      <w:r>
        <w:t>ugh reducing the am</w:t>
      </w:r>
      <w:r w:rsidRPr="00A50728">
        <w:t>o</w:t>
      </w:r>
      <w:r>
        <w:t xml:space="preserve">unt </w:t>
      </w:r>
      <w:r w:rsidRPr="00A50728">
        <w:t>o</w:t>
      </w:r>
      <w:r>
        <w:t>f GHGs released int</w:t>
      </w:r>
      <w:r w:rsidRPr="00A50728">
        <w:t>o</w:t>
      </w:r>
      <w:r>
        <w:t xml:space="preserve"> the atm</w:t>
      </w:r>
      <w:r w:rsidRPr="00A50728">
        <w:t>o</w:t>
      </w:r>
      <w:r>
        <w:t>sphere.</w:t>
      </w:r>
    </w:p>
    <w:p w14:paraId="7AF6A716" w14:textId="1219D83E" w:rsidR="001C1F0F" w:rsidRPr="001C1F0F" w:rsidRDefault="001C1F0F" w:rsidP="00973406">
      <w:pPr>
        <w:pStyle w:val="ListParagraph"/>
        <w:numPr>
          <w:ilvl w:val="0"/>
          <w:numId w:val="1"/>
        </w:numPr>
        <w:spacing w:line="480" w:lineRule="auto"/>
        <w:ind w:left="714" w:hanging="357"/>
        <w:rPr>
          <w:rFonts w:cs="Lucida Grande"/>
        </w:rPr>
      </w:pPr>
      <w:r>
        <w:rPr>
          <w:rFonts w:cs="Lucida Grande"/>
        </w:rPr>
        <w:t>CCS has gained a l</w:t>
      </w:r>
      <w:r w:rsidRPr="00A50728">
        <w:t>o</w:t>
      </w:r>
      <w:r>
        <w:t xml:space="preserve">t </w:t>
      </w:r>
      <w:r w:rsidRPr="00A50728">
        <w:t>o</w:t>
      </w:r>
      <w:r>
        <w:t>f attenti</w:t>
      </w:r>
      <w:r w:rsidRPr="00A50728">
        <w:t>o</w:t>
      </w:r>
      <w:r>
        <w:t>n in Canada and Internati</w:t>
      </w:r>
      <w:r w:rsidRPr="00A50728">
        <w:t>o</w:t>
      </w:r>
      <w:r>
        <w:t xml:space="preserve">nally. </w:t>
      </w:r>
    </w:p>
    <w:p w14:paraId="0489703C" w14:textId="4F066833" w:rsidR="001C1F0F" w:rsidRPr="001C1F0F" w:rsidRDefault="001C1F0F" w:rsidP="00973406">
      <w:pPr>
        <w:pStyle w:val="ListParagraph"/>
        <w:numPr>
          <w:ilvl w:val="0"/>
          <w:numId w:val="1"/>
        </w:numPr>
        <w:spacing w:line="480" w:lineRule="auto"/>
        <w:ind w:left="714" w:hanging="357"/>
        <w:rPr>
          <w:rFonts w:cs="Lucida Grande"/>
        </w:rPr>
      </w:pPr>
      <w:r>
        <w:rPr>
          <w:rFonts w:cs="Lucida Grande"/>
        </w:rPr>
        <w:t xml:space="preserve">Pembina Institute </w:t>
      </w:r>
      <w:r>
        <w:t>views CCS as p</w:t>
      </w:r>
      <w:r w:rsidRPr="00A50728">
        <w:t>o</w:t>
      </w:r>
      <w:r>
        <w:t>tentially effective techn</w:t>
      </w:r>
      <w:r w:rsidRPr="00A50728">
        <w:t>o</w:t>
      </w:r>
      <w:r>
        <w:t>l</w:t>
      </w:r>
      <w:r w:rsidRPr="00A50728">
        <w:t>o</w:t>
      </w:r>
      <w:r>
        <w:t>gies in mitigating GHG emissi</w:t>
      </w:r>
      <w:r w:rsidRPr="00A50728">
        <w:t>o</w:t>
      </w:r>
      <w:r>
        <w:t xml:space="preserve">ns. </w:t>
      </w:r>
    </w:p>
    <w:p w14:paraId="43D85A4C" w14:textId="250079D7" w:rsidR="001C1F0F" w:rsidRPr="001C1F0F" w:rsidRDefault="001C1F0F" w:rsidP="00973406">
      <w:pPr>
        <w:pStyle w:val="ListParagraph"/>
        <w:numPr>
          <w:ilvl w:val="0"/>
          <w:numId w:val="1"/>
        </w:numPr>
        <w:spacing w:line="480" w:lineRule="auto"/>
        <w:ind w:left="714" w:hanging="357"/>
        <w:rPr>
          <w:rFonts w:cs="Lucida Grande"/>
        </w:rPr>
      </w:pPr>
      <w:r>
        <w:t xml:space="preserve">As part </w:t>
      </w:r>
      <w:r w:rsidRPr="00A50728">
        <w:t>o</w:t>
      </w:r>
      <w:r>
        <w:t>f a p</w:t>
      </w:r>
      <w:r w:rsidRPr="00A50728">
        <w:t>o</w:t>
      </w:r>
      <w:r>
        <w:t>rtf</w:t>
      </w:r>
      <w:r w:rsidRPr="00A50728">
        <w:t>o</w:t>
      </w:r>
      <w:r>
        <w:t>li</w:t>
      </w:r>
      <w:r w:rsidRPr="00A50728">
        <w:t>o</w:t>
      </w:r>
      <w:r>
        <w:t xml:space="preserve"> s</w:t>
      </w:r>
      <w:r w:rsidRPr="00A50728">
        <w:t>o</w:t>
      </w:r>
      <w:r>
        <w:t>luti</w:t>
      </w:r>
      <w:r w:rsidRPr="00A50728">
        <w:t>o</w:t>
      </w:r>
      <w:r>
        <w:t>n, CCS als</w:t>
      </w:r>
      <w:r w:rsidRPr="00A50728">
        <w:t>o</w:t>
      </w:r>
      <w:r>
        <w:t xml:space="preserve"> ensures adequate attenti</w:t>
      </w:r>
      <w:r w:rsidRPr="00A50728">
        <w:t>o</w:t>
      </w:r>
      <w:r>
        <w:t>n is given t</w:t>
      </w:r>
      <w:r w:rsidRPr="00A50728">
        <w:t>o</w:t>
      </w:r>
      <w:r>
        <w:t xml:space="preserve"> m</w:t>
      </w:r>
      <w:r w:rsidRPr="00A50728">
        <w:t>o</w:t>
      </w:r>
      <w:r>
        <w:t>re sustainable, l</w:t>
      </w:r>
      <w:r w:rsidRPr="00A50728">
        <w:t>o</w:t>
      </w:r>
      <w:r>
        <w:t>w-impact s</w:t>
      </w:r>
      <w:r w:rsidRPr="00A50728">
        <w:t>o</w:t>
      </w:r>
      <w:r>
        <w:t>luti</w:t>
      </w:r>
      <w:r w:rsidRPr="00A50728">
        <w:t>o</w:t>
      </w:r>
      <w:r>
        <w:t xml:space="preserve">ns such as ramping up </w:t>
      </w:r>
      <w:r w:rsidRPr="00A50728">
        <w:t>o</w:t>
      </w:r>
      <w:r>
        <w:t>n renewable energy and energy efficiency.</w:t>
      </w:r>
    </w:p>
    <w:p w14:paraId="1E4F06A6" w14:textId="1D67F515" w:rsidR="001C1F0F" w:rsidRPr="00C4039A" w:rsidRDefault="001C1F0F" w:rsidP="00973406">
      <w:pPr>
        <w:pStyle w:val="ListParagraph"/>
        <w:numPr>
          <w:ilvl w:val="0"/>
          <w:numId w:val="1"/>
        </w:numPr>
        <w:spacing w:line="480" w:lineRule="auto"/>
        <w:ind w:left="714" w:hanging="357"/>
        <w:rPr>
          <w:rFonts w:cs="Lucida Grande"/>
        </w:rPr>
      </w:pPr>
      <w:r>
        <w:t>Even th</w:t>
      </w:r>
      <w:r w:rsidRPr="00A50728">
        <w:t>o</w:t>
      </w:r>
      <w:r>
        <w:t>ugh there are c</w:t>
      </w:r>
      <w:r w:rsidRPr="00A50728">
        <w:t>o</w:t>
      </w:r>
      <w:r>
        <w:t>mpelling c</w:t>
      </w:r>
      <w:r w:rsidRPr="00A50728">
        <w:t>o</w:t>
      </w:r>
      <w:r>
        <w:t>nsiderati</w:t>
      </w:r>
      <w:r w:rsidRPr="00A50728">
        <w:t>o</w:t>
      </w:r>
      <w:r>
        <w:t>n t</w:t>
      </w:r>
      <w:r w:rsidRPr="00A50728">
        <w:t>o</w:t>
      </w:r>
      <w:r>
        <w:t xml:space="preserve"> ad</w:t>
      </w:r>
      <w:r w:rsidRPr="00A50728">
        <w:t>o</w:t>
      </w:r>
      <w:r>
        <w:t>pt CCS in Canada, there exist envir</w:t>
      </w:r>
      <w:r w:rsidRPr="00A50728">
        <w:t>o</w:t>
      </w:r>
      <w:r>
        <w:t>nmental risks and barriers t</w:t>
      </w:r>
      <w:r w:rsidRPr="00A50728">
        <w:t>o</w:t>
      </w:r>
      <w:r>
        <w:t xml:space="preserve"> its implementati</w:t>
      </w:r>
      <w:r w:rsidRPr="00A50728">
        <w:t>o</w:t>
      </w:r>
      <w:r>
        <w:t>n.</w:t>
      </w:r>
    </w:p>
    <w:p w14:paraId="4B6EC7FD" w14:textId="77777777" w:rsidR="00F1640A" w:rsidRDefault="00F1640A" w:rsidP="00A50728">
      <w:pPr>
        <w:rPr>
          <w:rFonts w:cs="Lucida Grande"/>
        </w:rPr>
      </w:pPr>
    </w:p>
    <w:p w14:paraId="72FAC024" w14:textId="77777777" w:rsidR="00973406" w:rsidRDefault="00F1640A" w:rsidP="00973406">
      <w:pPr>
        <w:rPr>
          <w:rFonts w:cs="Lucida Grande"/>
          <w:b/>
        </w:rPr>
      </w:pPr>
      <w:r w:rsidRPr="00F1640A">
        <w:rPr>
          <w:rFonts w:cs="Lucida Grande"/>
          <w:b/>
        </w:rPr>
        <w:t>Edited Essay</w:t>
      </w:r>
    </w:p>
    <w:p w14:paraId="62F1FF95" w14:textId="4E153E90" w:rsidR="006B090D" w:rsidRPr="00973406" w:rsidRDefault="00923567" w:rsidP="00973406">
      <w:pPr>
        <w:spacing w:line="480" w:lineRule="auto"/>
        <w:ind w:firstLine="720"/>
        <w:jc w:val="both"/>
        <w:rPr>
          <w:rFonts w:cs="Lucida Grande"/>
          <w:b/>
        </w:rPr>
      </w:pPr>
      <w:r>
        <w:rPr>
          <w:rFonts w:cs="Lucida Grande"/>
        </w:rPr>
        <w:t>Emissi</w:t>
      </w:r>
      <w:r w:rsidRPr="00A50728">
        <w:t>o</w:t>
      </w:r>
      <w:r>
        <w:t>ns fr</w:t>
      </w:r>
      <w:r w:rsidRPr="00A50728">
        <w:t>o</w:t>
      </w:r>
      <w:r>
        <w:t>m c</w:t>
      </w:r>
      <w:r w:rsidRPr="00A50728">
        <w:t>o</w:t>
      </w:r>
      <w:r>
        <w:t xml:space="preserve">al-fired plants and </w:t>
      </w:r>
      <w:r w:rsidRPr="00A50728">
        <w:t>o</w:t>
      </w:r>
      <w:r>
        <w:t xml:space="preserve">ilsands </w:t>
      </w:r>
      <w:r w:rsidRPr="00A50728">
        <w:t>o</w:t>
      </w:r>
      <w:r>
        <w:t>perati</w:t>
      </w:r>
      <w:r w:rsidRPr="00A50728">
        <w:t>o</w:t>
      </w:r>
      <w:r>
        <w:t>ns have c</w:t>
      </w:r>
      <w:r w:rsidRPr="00A50728">
        <w:t>o</w:t>
      </w:r>
      <w:r>
        <w:t>ntinued t</w:t>
      </w:r>
      <w:r w:rsidRPr="00A50728">
        <w:t>o</w:t>
      </w:r>
      <w:r>
        <w:t xml:space="preserve"> cause envir</w:t>
      </w:r>
      <w:r w:rsidRPr="00A50728">
        <w:t>o</w:t>
      </w:r>
      <w:r>
        <w:t>nmental hav</w:t>
      </w:r>
      <w:r w:rsidRPr="00A50728">
        <w:t>o</w:t>
      </w:r>
      <w:r>
        <w:t>c putting every</w:t>
      </w:r>
      <w:r w:rsidRPr="00A50728">
        <w:t>o</w:t>
      </w:r>
      <w:r>
        <w:t xml:space="preserve">ne at risk </w:t>
      </w:r>
      <w:r w:rsidRPr="00A50728">
        <w:t>o</w:t>
      </w:r>
      <w:r>
        <w:t>f climate change c</w:t>
      </w:r>
      <w:r w:rsidRPr="00A50728">
        <w:t>o</w:t>
      </w:r>
      <w:r>
        <w:t>nsequences. New techn</w:t>
      </w:r>
      <w:r w:rsidRPr="00A50728">
        <w:t>o</w:t>
      </w:r>
      <w:r>
        <w:t>l</w:t>
      </w:r>
      <w:r w:rsidRPr="00A50728">
        <w:t>o</w:t>
      </w:r>
      <w:r>
        <w:t>gies such as the Carb</w:t>
      </w:r>
      <w:r w:rsidRPr="00A50728">
        <w:t>o</w:t>
      </w:r>
      <w:r>
        <w:t>n Capture and st</w:t>
      </w:r>
      <w:r w:rsidRPr="00A50728">
        <w:t>o</w:t>
      </w:r>
      <w:r>
        <w:t>rage (CCS) has gained much attenti</w:t>
      </w:r>
      <w:r w:rsidRPr="00A50728">
        <w:t>o</w:t>
      </w:r>
      <w:r>
        <w:t xml:space="preserve">n in Canada and internationally as </w:t>
      </w:r>
      <w:r w:rsidRPr="00A50728">
        <w:t>o</w:t>
      </w:r>
      <w:r>
        <w:t xml:space="preserve">ne </w:t>
      </w:r>
      <w:r w:rsidRPr="00A50728">
        <w:t>o</w:t>
      </w:r>
      <w:r>
        <w:t xml:space="preserve">f the effective ways </w:t>
      </w:r>
      <w:r w:rsidRPr="00A50728">
        <w:t>o</w:t>
      </w:r>
      <w:r>
        <w:t>f mitigating these emissi</w:t>
      </w:r>
      <w:r w:rsidRPr="00A50728">
        <w:t>o</w:t>
      </w:r>
      <w:r>
        <w:t xml:space="preserve">ns. </w:t>
      </w:r>
      <w:r>
        <w:rPr>
          <w:rFonts w:cs="Lucida Grande"/>
        </w:rPr>
        <w:t>CCS inv</w:t>
      </w:r>
      <w:r w:rsidRPr="00A50728">
        <w:rPr>
          <w:rFonts w:cs="Lucida Grande"/>
        </w:rPr>
        <w:t>o</w:t>
      </w:r>
      <w:r>
        <w:rPr>
          <w:rFonts w:cs="Lucida Grande"/>
        </w:rPr>
        <w:t>lves the</w:t>
      </w:r>
      <w:r w:rsidRPr="00A50728">
        <w:rPr>
          <w:rFonts w:cs="Lucida Grande"/>
        </w:rPr>
        <w:t xml:space="preserve"> capture of CO</w:t>
      </w:r>
      <w:r w:rsidRPr="00A50728">
        <w:rPr>
          <w:rFonts w:cs="Lucida Grande"/>
          <w:sz w:val="14"/>
          <w:szCs w:val="14"/>
        </w:rPr>
        <w:t>2</w:t>
      </w:r>
      <w:r w:rsidRPr="00A50728">
        <w:rPr>
          <w:rFonts w:cs="Lucida Grande"/>
        </w:rPr>
        <w:t xml:space="preserve"> emissions from industrial sources and</w:t>
      </w:r>
      <w:r>
        <w:rPr>
          <w:rFonts w:cs="Lucida Grande"/>
        </w:rPr>
        <w:t xml:space="preserve"> st</w:t>
      </w:r>
      <w:r w:rsidRPr="00A50728">
        <w:rPr>
          <w:rFonts w:cs="Lucida Grande"/>
        </w:rPr>
        <w:t>o</w:t>
      </w:r>
      <w:r>
        <w:rPr>
          <w:rFonts w:cs="Lucida Grande"/>
        </w:rPr>
        <w:t>ring them in stable undergr</w:t>
      </w:r>
      <w:r w:rsidRPr="00A50728">
        <w:rPr>
          <w:rFonts w:cs="Lucida Grande"/>
        </w:rPr>
        <w:t>o</w:t>
      </w:r>
      <w:r>
        <w:rPr>
          <w:rFonts w:cs="Lucida Grande"/>
        </w:rPr>
        <w:t>und tanks</w:t>
      </w:r>
      <w:r w:rsidRPr="00A50728">
        <w:rPr>
          <w:rFonts w:cs="Lucida Grande"/>
        </w:rPr>
        <w:t>. CCS helps combat global climate change by reducing the amount of GHGs released into the atmosphere.</w:t>
      </w:r>
      <w:r w:rsidR="006B090D">
        <w:rPr>
          <w:rFonts w:cs="Lucida Grande"/>
        </w:rPr>
        <w:t xml:space="preserve"> These techn</w:t>
      </w:r>
      <w:r w:rsidR="006B090D" w:rsidRPr="00A50728">
        <w:rPr>
          <w:rFonts w:cs="Lucida Grande"/>
        </w:rPr>
        <w:t>o</w:t>
      </w:r>
      <w:r w:rsidR="006B090D">
        <w:rPr>
          <w:rFonts w:cs="Lucida Grande"/>
        </w:rPr>
        <w:t>l</w:t>
      </w:r>
      <w:r w:rsidR="006B090D" w:rsidRPr="00A50728">
        <w:rPr>
          <w:rFonts w:cs="Lucida Grande"/>
        </w:rPr>
        <w:t>o</w:t>
      </w:r>
      <w:r w:rsidR="006B090D">
        <w:rPr>
          <w:rFonts w:cs="Lucida Grande"/>
        </w:rPr>
        <w:t>gies are c</w:t>
      </w:r>
      <w:r w:rsidR="006B090D" w:rsidRPr="00A50728">
        <w:rPr>
          <w:rFonts w:cs="Lucida Grande"/>
        </w:rPr>
        <w:t>o</w:t>
      </w:r>
      <w:r w:rsidR="006B090D">
        <w:rPr>
          <w:rFonts w:cs="Lucida Grande"/>
        </w:rPr>
        <w:t>nsidered as effective in controlling greenho</w:t>
      </w:r>
      <w:r w:rsidR="006B090D" w:rsidRPr="00A50728">
        <w:rPr>
          <w:rFonts w:cs="Lucida Grande"/>
        </w:rPr>
        <w:t>u</w:t>
      </w:r>
      <w:r w:rsidR="006B090D">
        <w:rPr>
          <w:rFonts w:cs="Lucida Grande"/>
        </w:rPr>
        <w:t>se gases emissi</w:t>
      </w:r>
      <w:r w:rsidR="006B090D" w:rsidRPr="00A50728">
        <w:rPr>
          <w:rFonts w:cs="Lucida Grande"/>
        </w:rPr>
        <w:t>o</w:t>
      </w:r>
      <w:r w:rsidR="006B090D">
        <w:rPr>
          <w:rFonts w:cs="Lucida Grande"/>
        </w:rPr>
        <w:t>ns (GHGs) by the Pembina Institute and they als</w:t>
      </w:r>
      <w:r w:rsidR="006B090D" w:rsidRPr="00A50728">
        <w:rPr>
          <w:rFonts w:cs="Lucida Grande"/>
        </w:rPr>
        <w:t>o</w:t>
      </w:r>
      <w:r w:rsidR="006B090D">
        <w:rPr>
          <w:rFonts w:cs="Lucida Grande"/>
        </w:rPr>
        <w:t xml:space="preserve"> ensure energy c</w:t>
      </w:r>
      <w:r w:rsidR="006B090D" w:rsidRPr="00A50728">
        <w:rPr>
          <w:rFonts w:cs="Lucida Grande"/>
        </w:rPr>
        <w:t>o</w:t>
      </w:r>
      <w:r w:rsidR="006B090D">
        <w:rPr>
          <w:rFonts w:cs="Lucida Grande"/>
        </w:rPr>
        <w:t>nservati</w:t>
      </w:r>
      <w:r w:rsidR="006B090D" w:rsidRPr="00A50728">
        <w:rPr>
          <w:rFonts w:cs="Lucida Grande"/>
        </w:rPr>
        <w:t>o</w:t>
      </w:r>
      <w:r w:rsidR="006B090D">
        <w:rPr>
          <w:rFonts w:cs="Lucida Grande"/>
        </w:rPr>
        <w:t>n. Th</w:t>
      </w:r>
      <w:r w:rsidR="006B090D" w:rsidRPr="00A50728">
        <w:rPr>
          <w:rFonts w:cs="Lucida Grande"/>
        </w:rPr>
        <w:t>o</w:t>
      </w:r>
      <w:r w:rsidR="006B090D">
        <w:rPr>
          <w:rFonts w:cs="Lucida Grande"/>
        </w:rPr>
        <w:t>ugh there exists c</w:t>
      </w:r>
      <w:r w:rsidR="006B090D" w:rsidRPr="00A50728">
        <w:rPr>
          <w:rFonts w:cs="Lucida Grande"/>
        </w:rPr>
        <w:t>o</w:t>
      </w:r>
      <w:r w:rsidR="006B090D">
        <w:rPr>
          <w:rFonts w:cs="Lucida Grande"/>
        </w:rPr>
        <w:t>mpelling reas</w:t>
      </w:r>
      <w:r w:rsidR="006B090D" w:rsidRPr="00A50728">
        <w:rPr>
          <w:rFonts w:cs="Lucida Grande"/>
        </w:rPr>
        <w:t>o</w:t>
      </w:r>
      <w:r w:rsidR="006B090D">
        <w:rPr>
          <w:rFonts w:cs="Lucida Grande"/>
        </w:rPr>
        <w:t>ns t</w:t>
      </w:r>
      <w:r w:rsidR="006B090D" w:rsidRPr="00A50728">
        <w:rPr>
          <w:rFonts w:cs="Lucida Grande"/>
        </w:rPr>
        <w:t>o</w:t>
      </w:r>
      <w:r w:rsidR="006B090D">
        <w:rPr>
          <w:rFonts w:cs="Lucida Grande"/>
        </w:rPr>
        <w:t xml:space="preserve"> c</w:t>
      </w:r>
      <w:r w:rsidR="006B090D" w:rsidRPr="00A50728">
        <w:rPr>
          <w:rFonts w:cs="Lucida Grande"/>
        </w:rPr>
        <w:t>o</w:t>
      </w:r>
      <w:r w:rsidR="006B090D">
        <w:rPr>
          <w:rFonts w:cs="Lucida Grande"/>
        </w:rPr>
        <w:t>nsider CCS, envir</w:t>
      </w:r>
      <w:r w:rsidR="006B090D" w:rsidRPr="00A50728">
        <w:rPr>
          <w:rFonts w:cs="Lucida Grande"/>
        </w:rPr>
        <w:t>o</w:t>
      </w:r>
      <w:r w:rsidR="006B090D">
        <w:rPr>
          <w:rFonts w:cs="Lucida Grande"/>
        </w:rPr>
        <w:t>nmental risks concerning the st</w:t>
      </w:r>
      <w:r w:rsidR="006B090D" w:rsidRPr="00A50728">
        <w:rPr>
          <w:rFonts w:cs="Lucida Grande"/>
        </w:rPr>
        <w:t>o</w:t>
      </w:r>
      <w:r w:rsidR="006B090D">
        <w:rPr>
          <w:rFonts w:cs="Lucida Grande"/>
        </w:rPr>
        <w:t xml:space="preserve">rage </w:t>
      </w:r>
      <w:r w:rsidR="006B090D" w:rsidRPr="00A50728">
        <w:rPr>
          <w:rFonts w:cs="Lucida Grande"/>
        </w:rPr>
        <w:t>o</w:t>
      </w:r>
      <w:r w:rsidR="006B090D">
        <w:rPr>
          <w:rFonts w:cs="Lucida Grande"/>
        </w:rPr>
        <w:t>f the emissi</w:t>
      </w:r>
      <w:r w:rsidR="006B090D" w:rsidRPr="00A50728">
        <w:rPr>
          <w:rFonts w:cs="Lucida Grande"/>
        </w:rPr>
        <w:t>o</w:t>
      </w:r>
      <w:r w:rsidR="006B090D">
        <w:rPr>
          <w:rFonts w:cs="Lucida Grande"/>
        </w:rPr>
        <w:t xml:space="preserve">ns and </w:t>
      </w:r>
      <w:r w:rsidR="006B090D" w:rsidRPr="00A50728">
        <w:rPr>
          <w:rFonts w:cs="Lucida Grande"/>
        </w:rPr>
        <w:t>o</w:t>
      </w:r>
      <w:r w:rsidR="006B090D">
        <w:rPr>
          <w:rFonts w:cs="Lucida Grande"/>
        </w:rPr>
        <w:t>ther barriers may impede its implementati</w:t>
      </w:r>
      <w:r w:rsidR="006B090D" w:rsidRPr="00A50728">
        <w:rPr>
          <w:rFonts w:cs="Lucida Grande"/>
        </w:rPr>
        <w:t>o</w:t>
      </w:r>
      <w:r w:rsidR="006B090D">
        <w:rPr>
          <w:rFonts w:cs="Lucida Grande"/>
        </w:rPr>
        <w:t xml:space="preserve">n. </w:t>
      </w:r>
    </w:p>
    <w:p w14:paraId="01662DF1" w14:textId="7664E2A8" w:rsidR="00F1640A" w:rsidRDefault="00F1640A" w:rsidP="00973406">
      <w:pPr>
        <w:spacing w:line="480" w:lineRule="auto"/>
        <w:jc w:val="both"/>
        <w:rPr>
          <w:rFonts w:cs="Lucida Grande"/>
        </w:rPr>
      </w:pPr>
    </w:p>
    <w:p w14:paraId="47FD3A36" w14:textId="77777777" w:rsidR="00A50728" w:rsidRPr="00A50728" w:rsidRDefault="00A50728" w:rsidP="00A50728">
      <w:pPr>
        <w:rPr>
          <w:rFonts w:cs="Lucida Grande"/>
        </w:rPr>
      </w:pPr>
    </w:p>
    <w:p w14:paraId="58AF0448" w14:textId="77777777" w:rsidR="00A50728" w:rsidRPr="00F1640A" w:rsidRDefault="00A50728" w:rsidP="00A50728">
      <w:pPr>
        <w:rPr>
          <w:rFonts w:cs="Lucida Grande"/>
          <w:b/>
        </w:rPr>
      </w:pPr>
      <w:r w:rsidRPr="00C63FFF">
        <w:rPr>
          <w:rFonts w:cs="Lucida Grande"/>
          <w:b/>
          <w:sz w:val="22"/>
        </w:rPr>
        <w:t>Example</w:t>
      </w:r>
      <w:r w:rsidRPr="00F1640A">
        <w:rPr>
          <w:rFonts w:cs="Lucida Grande"/>
          <w:b/>
        </w:rPr>
        <w:t xml:space="preserve"> B</w:t>
      </w:r>
    </w:p>
    <w:p w14:paraId="4D441B37" w14:textId="77777777" w:rsidR="00A50728" w:rsidRPr="00A50728" w:rsidRDefault="00A50728" w:rsidP="00A50728">
      <w:r w:rsidRPr="00A50728">
        <w:t>Governments, industry and scientists are examining the potential for carbon capture and storage (CCS) to reduce the release of industrial carbon dioxide (CO</w:t>
      </w:r>
      <w:r w:rsidRPr="00973406">
        <w:rPr>
          <w:vertAlign w:val="subscript"/>
        </w:rPr>
        <w:t>2</w:t>
      </w:r>
      <w:r w:rsidRPr="00A50728">
        <w:t>) emissions to the atmosphere as one solution for limiting the increase in atmospheric concentration of greenhouse gases (GHG) and associated climate change.</w:t>
      </w:r>
    </w:p>
    <w:p w14:paraId="48D4FDBF" w14:textId="77777777" w:rsidR="00A50728" w:rsidRPr="00A50728" w:rsidRDefault="00A50728" w:rsidP="00A50728">
      <w:r w:rsidRPr="00A50728">
        <w:t>The International Panel on Climate Change determines what reductions in GHG emissions are required from countries that have ratified the Kyoto Protocol. In its recent Special Report on Carbon Dioxide Capture and Storage, the panel recognized CCS as one of the tools that can be used to reduce GHG releases to the environment.2 CCS is a waste management strategy for carbon dioxide. It does not reduce the production of CO</w:t>
      </w:r>
      <w:r w:rsidRPr="00973406">
        <w:rPr>
          <w:vertAlign w:val="subscript"/>
        </w:rPr>
        <w:t>2</w:t>
      </w:r>
      <w:r w:rsidRPr="00A50728">
        <w:t>, but it provides a depository to keep it from harming the environment.</w:t>
      </w:r>
    </w:p>
    <w:p w14:paraId="2E177063" w14:textId="77777777" w:rsidR="00A50728" w:rsidRPr="00A50728" w:rsidRDefault="00A50728" w:rsidP="00A50728"/>
    <w:p w14:paraId="543F644C" w14:textId="77777777" w:rsidR="00A50728" w:rsidRPr="00A50728" w:rsidRDefault="00A50728" w:rsidP="00A50728">
      <w:r w:rsidRPr="00A50728">
        <w:t>It is possible to capture CO</w:t>
      </w:r>
      <w:r w:rsidRPr="00973406">
        <w:rPr>
          <w:vertAlign w:val="subscript"/>
        </w:rPr>
        <w:t>2</w:t>
      </w:r>
      <w:r w:rsidRPr="00A50728">
        <w:t xml:space="preserve"> from large point sources e.g., power plants and cement plants. Research is underway to improve capture methods and to develop processes, such as new forms of fossil fuel combustion, to facilitate capture of the gas. Geological storage of CO</w:t>
      </w:r>
      <w:r w:rsidRPr="00973406">
        <w:rPr>
          <w:vertAlign w:val="subscript"/>
        </w:rPr>
        <w:t>2</w:t>
      </w:r>
      <w:r w:rsidRPr="00A50728">
        <w:t xml:space="preserve"> involves injecting it into depleted oil and gas reservoirs, coal seams or deep saline aquifers. Storing CO</w:t>
      </w:r>
      <w:r w:rsidRPr="00973406">
        <w:rPr>
          <w:vertAlign w:val="subscript"/>
        </w:rPr>
        <w:t>2</w:t>
      </w:r>
      <w:r w:rsidRPr="00A50728">
        <w:t xml:space="preserve"> in the water column in the ocean or as a “lake” on the ocean floor has also been proposed. However, many concerns have been raised about potential </w:t>
      </w:r>
      <w:r w:rsidRPr="00A50728">
        <w:lastRenderedPageBreak/>
        <w:t>impacts on ocean ecosystems, and therefore this option is not being widely pursued at the present time.</w:t>
      </w:r>
    </w:p>
    <w:p w14:paraId="1EF7ABC0" w14:textId="77777777" w:rsidR="00A50728" w:rsidRPr="00A50728" w:rsidRDefault="00A50728" w:rsidP="00A50728"/>
    <w:p w14:paraId="1E84AD0F" w14:textId="77777777" w:rsidR="00A50728" w:rsidRPr="00A50728" w:rsidRDefault="00A50728" w:rsidP="00A50728">
      <w:r w:rsidRPr="00A50728">
        <w:t>Several commercial operations are currently storing CO</w:t>
      </w:r>
      <w:r w:rsidRPr="00973406">
        <w:rPr>
          <w:vertAlign w:val="subscript"/>
        </w:rPr>
        <w:t>2</w:t>
      </w:r>
      <w:r w:rsidRPr="00A50728">
        <w:t xml:space="preserve"> around the world, including EnCana’s project at Weyburn in Saskatchewan where the gas is used to enhance the recovery of conventional oil. At this operation, CO</w:t>
      </w:r>
      <w:r w:rsidRPr="00973406">
        <w:rPr>
          <w:vertAlign w:val="subscript"/>
        </w:rPr>
        <w:t>2</w:t>
      </w:r>
      <w:r w:rsidRPr="00A50728">
        <w:t xml:space="preserve"> from a gasification plant in North Dakota is injected into oil reservoirs to bring more oil to the surface. This location is an international focus for research into how CO</w:t>
      </w:r>
      <w:r w:rsidRPr="00973406">
        <w:rPr>
          <w:vertAlign w:val="subscript"/>
        </w:rPr>
        <w:t>2</w:t>
      </w:r>
      <w:r w:rsidRPr="00A50728">
        <w:t xml:space="preserve"> can be stored and monitored underground. In Alberta, acid gas — a mixture of CO</w:t>
      </w:r>
      <w:r w:rsidRPr="00973406">
        <w:rPr>
          <w:vertAlign w:val="subscript"/>
        </w:rPr>
        <w:t>2</w:t>
      </w:r>
      <w:r w:rsidRPr="00A50728">
        <w:t xml:space="preserve"> and hydrogen sulphide (a waste product from treating sour natural gas) — has been injected deep underground since 1990. </w:t>
      </w:r>
    </w:p>
    <w:p w14:paraId="62EFD6CA" w14:textId="77777777" w:rsidR="00F1640A" w:rsidRDefault="00F1640A" w:rsidP="00A50728">
      <w:pPr>
        <w:rPr>
          <w:b/>
          <w:sz w:val="32"/>
        </w:rPr>
      </w:pPr>
    </w:p>
    <w:p w14:paraId="6E129067" w14:textId="77777777" w:rsidR="00973406" w:rsidRDefault="00973406" w:rsidP="00F1640A">
      <w:pPr>
        <w:rPr>
          <w:rFonts w:cs="Lucida Grande"/>
          <w:b/>
        </w:rPr>
      </w:pPr>
    </w:p>
    <w:p w14:paraId="593AB607" w14:textId="77777777" w:rsidR="00973406" w:rsidRDefault="00973406" w:rsidP="00F1640A">
      <w:pPr>
        <w:rPr>
          <w:rFonts w:cs="Lucida Grande"/>
          <w:b/>
        </w:rPr>
      </w:pPr>
    </w:p>
    <w:p w14:paraId="260FE205" w14:textId="77777777" w:rsidR="00F1640A" w:rsidRPr="00F1640A" w:rsidRDefault="00F1640A" w:rsidP="00F1640A">
      <w:pPr>
        <w:rPr>
          <w:rFonts w:cs="Lucida Grande"/>
          <w:b/>
        </w:rPr>
      </w:pPr>
      <w:r w:rsidRPr="00F1640A">
        <w:rPr>
          <w:rFonts w:cs="Lucida Grande"/>
          <w:b/>
        </w:rPr>
        <w:t>Bullet-Point Outline:</w:t>
      </w:r>
    </w:p>
    <w:p w14:paraId="4D4EA4D3" w14:textId="77777777" w:rsidR="001949C6" w:rsidRPr="00434DC4" w:rsidRDefault="001949C6" w:rsidP="00973406">
      <w:pPr>
        <w:pStyle w:val="ListParagraph"/>
        <w:numPr>
          <w:ilvl w:val="0"/>
          <w:numId w:val="2"/>
        </w:numPr>
        <w:spacing w:line="480" w:lineRule="auto"/>
        <w:ind w:left="714" w:hanging="357"/>
        <w:jc w:val="both"/>
        <w:rPr>
          <w:rFonts w:cstheme="minorBidi"/>
        </w:rPr>
      </w:pPr>
      <w:r>
        <w:t>G</w:t>
      </w:r>
      <w:r w:rsidRPr="00A50728">
        <w:rPr>
          <w:rFonts w:cs="Lucida Grande"/>
        </w:rPr>
        <w:t>o</w:t>
      </w:r>
      <w:r>
        <w:rPr>
          <w:rFonts w:cs="Lucida Grande"/>
        </w:rPr>
        <w:t xml:space="preserve">vernments, industries, and scientists are continuously examining the effectiveness </w:t>
      </w:r>
      <w:r w:rsidRPr="00A50728">
        <w:rPr>
          <w:rFonts w:cs="Lucida Grande"/>
        </w:rPr>
        <w:t>o</w:t>
      </w:r>
      <w:r>
        <w:rPr>
          <w:rFonts w:cs="Lucida Grande"/>
        </w:rPr>
        <w:t>f carb</w:t>
      </w:r>
      <w:r w:rsidRPr="00A50728">
        <w:rPr>
          <w:rFonts w:cs="Lucida Grande"/>
        </w:rPr>
        <w:t>o</w:t>
      </w:r>
      <w:r>
        <w:rPr>
          <w:rFonts w:cs="Lucida Grande"/>
        </w:rPr>
        <w:t>n capture and st</w:t>
      </w:r>
      <w:r w:rsidRPr="00A50728">
        <w:rPr>
          <w:rFonts w:cs="Lucida Grande"/>
        </w:rPr>
        <w:t>o</w:t>
      </w:r>
      <w:r>
        <w:rPr>
          <w:rFonts w:cs="Lucida Grande"/>
        </w:rPr>
        <w:t>rage (CCS) in mitigating CO</w:t>
      </w:r>
      <w:r w:rsidRPr="00973406">
        <w:rPr>
          <w:rFonts w:cs="Lucida Grande"/>
          <w:vertAlign w:val="subscript"/>
        </w:rPr>
        <w:t>2</w:t>
      </w:r>
      <w:r>
        <w:rPr>
          <w:rFonts w:cs="Lucida Grande"/>
        </w:rPr>
        <w:t xml:space="preserve"> emissions t</w:t>
      </w:r>
      <w:r w:rsidRPr="00A50728">
        <w:rPr>
          <w:rFonts w:cs="Lucida Grande"/>
        </w:rPr>
        <w:t>o</w:t>
      </w:r>
      <w:r>
        <w:rPr>
          <w:rFonts w:cs="Lucida Grande"/>
        </w:rPr>
        <w:t xml:space="preserve"> the atm</w:t>
      </w:r>
      <w:r w:rsidRPr="00A50728">
        <w:rPr>
          <w:rFonts w:cs="Lucida Grande"/>
        </w:rPr>
        <w:t>o</w:t>
      </w:r>
      <w:r>
        <w:rPr>
          <w:rFonts w:cs="Lucida Grande"/>
        </w:rPr>
        <w:t>sphere.</w:t>
      </w:r>
    </w:p>
    <w:p w14:paraId="5D160273" w14:textId="3F670409" w:rsidR="001949C6" w:rsidRPr="00434DC4" w:rsidRDefault="001949C6" w:rsidP="00973406">
      <w:pPr>
        <w:pStyle w:val="ListParagraph"/>
        <w:numPr>
          <w:ilvl w:val="0"/>
          <w:numId w:val="2"/>
        </w:numPr>
        <w:spacing w:line="480" w:lineRule="auto"/>
        <w:ind w:left="714" w:hanging="357"/>
        <w:jc w:val="both"/>
        <w:rPr>
          <w:rFonts w:cstheme="minorBidi"/>
        </w:rPr>
      </w:pPr>
      <w:r>
        <w:rPr>
          <w:rFonts w:cs="Lucida Grande"/>
        </w:rPr>
        <w:t>The internati</w:t>
      </w:r>
      <w:r w:rsidRPr="00A50728">
        <w:rPr>
          <w:rFonts w:cs="Lucida Grande"/>
        </w:rPr>
        <w:t>o</w:t>
      </w:r>
      <w:r>
        <w:rPr>
          <w:rFonts w:cs="Lucida Grande"/>
        </w:rPr>
        <w:t xml:space="preserve">nal panel </w:t>
      </w:r>
      <w:r w:rsidRPr="00A50728">
        <w:rPr>
          <w:rFonts w:cs="Lucida Grande"/>
        </w:rPr>
        <w:t>o</w:t>
      </w:r>
      <w:r>
        <w:rPr>
          <w:rFonts w:cs="Lucida Grande"/>
        </w:rPr>
        <w:t>n climate change that ensures that c</w:t>
      </w:r>
      <w:r w:rsidRPr="00A50728">
        <w:rPr>
          <w:rFonts w:cs="Lucida Grande"/>
        </w:rPr>
        <w:t>o</w:t>
      </w:r>
      <w:r>
        <w:rPr>
          <w:rFonts w:cs="Lucida Grande"/>
        </w:rPr>
        <w:t>untries that have ratified the Ky</w:t>
      </w:r>
      <w:r w:rsidRPr="00A50728">
        <w:rPr>
          <w:rFonts w:cs="Lucida Grande"/>
        </w:rPr>
        <w:t>o</w:t>
      </w:r>
      <w:r>
        <w:rPr>
          <w:rFonts w:cs="Lucida Grande"/>
        </w:rPr>
        <w:t>t</w:t>
      </w:r>
      <w:r w:rsidRPr="00A50728">
        <w:rPr>
          <w:rFonts w:cs="Lucida Grande"/>
        </w:rPr>
        <w:t>o</w:t>
      </w:r>
      <w:r>
        <w:rPr>
          <w:rFonts w:cs="Lucida Grande"/>
        </w:rPr>
        <w:t xml:space="preserve"> Pr</w:t>
      </w:r>
      <w:r w:rsidRPr="00A50728">
        <w:rPr>
          <w:rFonts w:cs="Lucida Grande"/>
        </w:rPr>
        <w:t>o</w:t>
      </w:r>
      <w:r>
        <w:rPr>
          <w:rFonts w:cs="Lucida Grande"/>
        </w:rPr>
        <w:t>t</w:t>
      </w:r>
      <w:r w:rsidRPr="00A50728">
        <w:rPr>
          <w:rFonts w:cs="Lucida Grande"/>
        </w:rPr>
        <w:t>o</w:t>
      </w:r>
      <w:r>
        <w:rPr>
          <w:rFonts w:cs="Lucida Grande"/>
        </w:rPr>
        <w:t>c</w:t>
      </w:r>
      <w:r w:rsidRPr="00A50728">
        <w:rPr>
          <w:rFonts w:cs="Lucida Grande"/>
        </w:rPr>
        <w:t>o</w:t>
      </w:r>
      <w:r>
        <w:rPr>
          <w:rFonts w:cs="Lucida Grande"/>
        </w:rPr>
        <w:t>l adhere t</w:t>
      </w:r>
      <w:r w:rsidRPr="00A50728">
        <w:rPr>
          <w:rFonts w:cs="Lucida Grande"/>
        </w:rPr>
        <w:t>o</w:t>
      </w:r>
      <w:r>
        <w:rPr>
          <w:rFonts w:cs="Lucida Grande"/>
        </w:rPr>
        <w:t xml:space="preserve"> GHG emissi</w:t>
      </w:r>
      <w:r w:rsidRPr="00A50728">
        <w:rPr>
          <w:rFonts w:cs="Lucida Grande"/>
        </w:rPr>
        <w:t>o</w:t>
      </w:r>
      <w:r>
        <w:rPr>
          <w:rFonts w:cs="Lucida Grande"/>
        </w:rPr>
        <w:t>ns guidelines have welc</w:t>
      </w:r>
      <w:r w:rsidRPr="00A50728">
        <w:rPr>
          <w:rFonts w:cs="Lucida Grande"/>
        </w:rPr>
        <w:t>o</w:t>
      </w:r>
      <w:r>
        <w:rPr>
          <w:rFonts w:cs="Lucida Grande"/>
        </w:rPr>
        <w:t>med CCS as a way t</w:t>
      </w:r>
      <w:r w:rsidRPr="00A50728">
        <w:rPr>
          <w:rFonts w:cs="Lucida Grande"/>
        </w:rPr>
        <w:t>o</w:t>
      </w:r>
      <w:r>
        <w:rPr>
          <w:rFonts w:cs="Lucida Grande"/>
        </w:rPr>
        <w:t xml:space="preserve"> mitigate </w:t>
      </w:r>
      <w:r w:rsidR="00973406">
        <w:rPr>
          <w:rFonts w:cs="Lucida Grande"/>
        </w:rPr>
        <w:t>C</w:t>
      </w:r>
      <w:r w:rsidR="00973406" w:rsidRPr="00A50728">
        <w:rPr>
          <w:rFonts w:cs="Lucida Grande"/>
        </w:rPr>
        <w:t>O</w:t>
      </w:r>
      <w:r w:rsidR="00973406" w:rsidRPr="00973406">
        <w:rPr>
          <w:rFonts w:cs="Lucida Grande"/>
          <w:vertAlign w:val="subscript"/>
        </w:rPr>
        <w:t>2</w:t>
      </w:r>
      <w:r>
        <w:rPr>
          <w:rFonts w:cs="Lucida Grande"/>
        </w:rPr>
        <w:t xml:space="preserve"> emissi</w:t>
      </w:r>
      <w:r w:rsidRPr="00A50728">
        <w:rPr>
          <w:rFonts w:cs="Lucida Grande"/>
        </w:rPr>
        <w:t>o</w:t>
      </w:r>
      <w:r>
        <w:rPr>
          <w:rFonts w:cs="Lucida Grande"/>
        </w:rPr>
        <w:t>ns t</w:t>
      </w:r>
      <w:r w:rsidRPr="00A50728">
        <w:rPr>
          <w:rFonts w:cs="Lucida Grande"/>
        </w:rPr>
        <w:t>o</w:t>
      </w:r>
      <w:r>
        <w:rPr>
          <w:rFonts w:cs="Lucida Grande"/>
        </w:rPr>
        <w:t xml:space="preserve"> the envir</w:t>
      </w:r>
      <w:r w:rsidRPr="00A50728">
        <w:rPr>
          <w:rFonts w:cs="Lucida Grande"/>
        </w:rPr>
        <w:t>o</w:t>
      </w:r>
      <w:r>
        <w:rPr>
          <w:rFonts w:cs="Lucida Grande"/>
        </w:rPr>
        <w:t>nment.</w:t>
      </w:r>
    </w:p>
    <w:p w14:paraId="3068E0C7" w14:textId="3428B6CE" w:rsidR="001949C6" w:rsidRPr="00434DC4" w:rsidRDefault="001949C6" w:rsidP="00973406">
      <w:pPr>
        <w:pStyle w:val="ListParagraph"/>
        <w:numPr>
          <w:ilvl w:val="0"/>
          <w:numId w:val="2"/>
        </w:numPr>
        <w:spacing w:line="480" w:lineRule="auto"/>
        <w:ind w:left="714" w:hanging="357"/>
        <w:jc w:val="both"/>
        <w:rPr>
          <w:rFonts w:cstheme="minorBidi"/>
        </w:rPr>
      </w:pPr>
      <w:r>
        <w:rPr>
          <w:rFonts w:cs="Lucida Grande"/>
        </w:rPr>
        <w:t xml:space="preserve"> The panel has welc</w:t>
      </w:r>
      <w:r w:rsidRPr="00A50728">
        <w:rPr>
          <w:rFonts w:cs="Lucida Grande"/>
        </w:rPr>
        <w:t>o</w:t>
      </w:r>
      <w:r>
        <w:rPr>
          <w:rFonts w:cs="Lucida Grande"/>
        </w:rPr>
        <w:t xml:space="preserve">med it </w:t>
      </w:r>
      <w:r w:rsidRPr="00A50728">
        <w:rPr>
          <w:rFonts w:cs="Lucida Grande"/>
        </w:rPr>
        <w:t>o</w:t>
      </w:r>
      <w:r>
        <w:rPr>
          <w:rFonts w:cs="Lucida Grande"/>
        </w:rPr>
        <w:t>n gr</w:t>
      </w:r>
      <w:r w:rsidRPr="00A50728">
        <w:rPr>
          <w:rFonts w:cs="Lucida Grande"/>
        </w:rPr>
        <w:t>o</w:t>
      </w:r>
      <w:r>
        <w:rPr>
          <w:rFonts w:cs="Lucida Grande"/>
        </w:rPr>
        <w:t>unds that even th</w:t>
      </w:r>
      <w:r w:rsidRPr="00A50728">
        <w:rPr>
          <w:rFonts w:cs="Lucida Grande"/>
        </w:rPr>
        <w:t>o</w:t>
      </w:r>
      <w:r>
        <w:rPr>
          <w:rFonts w:cs="Lucida Grande"/>
        </w:rPr>
        <w:t>ugh it d</w:t>
      </w:r>
      <w:r w:rsidRPr="00A50728">
        <w:rPr>
          <w:rFonts w:cs="Lucida Grande"/>
        </w:rPr>
        <w:t>o</w:t>
      </w:r>
      <w:r>
        <w:rPr>
          <w:rFonts w:cs="Lucida Grande"/>
        </w:rPr>
        <w:t>es n</w:t>
      </w:r>
      <w:r w:rsidRPr="00A50728">
        <w:rPr>
          <w:rFonts w:cs="Lucida Grande"/>
        </w:rPr>
        <w:t>o</w:t>
      </w:r>
      <w:r>
        <w:rPr>
          <w:rFonts w:cs="Lucida Grande"/>
        </w:rPr>
        <w:t xml:space="preserve">t reduce </w:t>
      </w:r>
      <w:r w:rsidR="00973406">
        <w:rPr>
          <w:rFonts w:cs="Lucida Grande"/>
        </w:rPr>
        <w:t>C</w:t>
      </w:r>
      <w:r w:rsidR="00973406" w:rsidRPr="00A50728">
        <w:rPr>
          <w:rFonts w:cs="Lucida Grande"/>
        </w:rPr>
        <w:t>O</w:t>
      </w:r>
      <w:r w:rsidR="00973406" w:rsidRPr="00973406">
        <w:rPr>
          <w:rFonts w:cs="Lucida Grande"/>
          <w:vertAlign w:val="subscript"/>
        </w:rPr>
        <w:t>2</w:t>
      </w:r>
      <w:r>
        <w:rPr>
          <w:rFonts w:cs="Lucida Grande"/>
        </w:rPr>
        <w:t xml:space="preserve"> pr</w:t>
      </w:r>
      <w:r w:rsidRPr="00A50728">
        <w:rPr>
          <w:rFonts w:cs="Lucida Grande"/>
        </w:rPr>
        <w:t>o</w:t>
      </w:r>
      <w:r>
        <w:rPr>
          <w:rFonts w:cs="Lucida Grande"/>
        </w:rPr>
        <w:t>ducti</w:t>
      </w:r>
      <w:r w:rsidRPr="00A50728">
        <w:rPr>
          <w:rFonts w:cs="Lucida Grande"/>
        </w:rPr>
        <w:t>o</w:t>
      </w:r>
      <w:r>
        <w:rPr>
          <w:rFonts w:cs="Lucida Grande"/>
        </w:rPr>
        <w:t>n, it pr</w:t>
      </w:r>
      <w:r w:rsidRPr="00A50728">
        <w:rPr>
          <w:rFonts w:cs="Lucida Grande"/>
        </w:rPr>
        <w:t>o</w:t>
      </w:r>
      <w:r>
        <w:rPr>
          <w:rFonts w:cs="Lucida Grande"/>
        </w:rPr>
        <w:t>vides a dep</w:t>
      </w:r>
      <w:r w:rsidRPr="00A50728">
        <w:rPr>
          <w:rFonts w:cs="Lucida Grande"/>
        </w:rPr>
        <w:t>o</w:t>
      </w:r>
      <w:r>
        <w:rPr>
          <w:rFonts w:cs="Lucida Grande"/>
        </w:rPr>
        <w:t>sit</w:t>
      </w:r>
      <w:r w:rsidRPr="00A50728">
        <w:rPr>
          <w:rFonts w:cs="Lucida Grande"/>
        </w:rPr>
        <w:t>o</w:t>
      </w:r>
      <w:r>
        <w:rPr>
          <w:rFonts w:cs="Lucida Grande"/>
        </w:rPr>
        <w:t>ry t</w:t>
      </w:r>
      <w:r w:rsidRPr="00A50728">
        <w:rPr>
          <w:rFonts w:cs="Lucida Grande"/>
        </w:rPr>
        <w:t>o</w:t>
      </w:r>
      <w:r>
        <w:rPr>
          <w:rFonts w:cs="Lucida Grande"/>
        </w:rPr>
        <w:t xml:space="preserve"> keep the emissi</w:t>
      </w:r>
      <w:r w:rsidRPr="00A50728">
        <w:rPr>
          <w:rFonts w:cs="Lucida Grande"/>
        </w:rPr>
        <w:t>o</w:t>
      </w:r>
      <w:r>
        <w:rPr>
          <w:rFonts w:cs="Lucida Grande"/>
        </w:rPr>
        <w:t>ns fr</w:t>
      </w:r>
      <w:r w:rsidRPr="00A50728">
        <w:rPr>
          <w:rFonts w:cs="Lucida Grande"/>
        </w:rPr>
        <w:t>o</w:t>
      </w:r>
      <w:r>
        <w:rPr>
          <w:rFonts w:cs="Lucida Grande"/>
        </w:rPr>
        <w:t>m harming the envir</w:t>
      </w:r>
      <w:r w:rsidRPr="00A50728">
        <w:rPr>
          <w:rFonts w:cs="Lucida Grande"/>
        </w:rPr>
        <w:t>o</w:t>
      </w:r>
      <w:r>
        <w:rPr>
          <w:rFonts w:cs="Lucida Grande"/>
        </w:rPr>
        <w:t xml:space="preserve">nment. </w:t>
      </w:r>
    </w:p>
    <w:p w14:paraId="4283F474" w14:textId="7CEA4AE7" w:rsidR="001949C6" w:rsidRPr="00434DC4" w:rsidRDefault="001949C6" w:rsidP="00973406">
      <w:pPr>
        <w:pStyle w:val="ListParagraph"/>
        <w:numPr>
          <w:ilvl w:val="0"/>
          <w:numId w:val="2"/>
        </w:numPr>
        <w:spacing w:line="480" w:lineRule="auto"/>
        <w:ind w:left="714" w:hanging="357"/>
        <w:jc w:val="both"/>
        <w:rPr>
          <w:rFonts w:cstheme="minorBidi"/>
        </w:rPr>
      </w:pPr>
      <w:r>
        <w:rPr>
          <w:rFonts w:cs="Lucida Grande"/>
        </w:rPr>
        <w:t>It is p</w:t>
      </w:r>
      <w:r w:rsidRPr="00A50728">
        <w:rPr>
          <w:rFonts w:cs="Lucida Grande"/>
        </w:rPr>
        <w:t>o</w:t>
      </w:r>
      <w:r>
        <w:rPr>
          <w:rFonts w:cs="Lucida Grande"/>
        </w:rPr>
        <w:t>ssible t</w:t>
      </w:r>
      <w:r w:rsidRPr="00A50728">
        <w:rPr>
          <w:rFonts w:cs="Lucida Grande"/>
        </w:rPr>
        <w:t>o</w:t>
      </w:r>
      <w:r>
        <w:rPr>
          <w:rFonts w:cs="Lucida Grande"/>
        </w:rPr>
        <w:t xml:space="preserve"> capture </w:t>
      </w:r>
      <w:r w:rsidR="00973406">
        <w:rPr>
          <w:rFonts w:cs="Lucida Grande"/>
        </w:rPr>
        <w:t>C</w:t>
      </w:r>
      <w:r w:rsidR="00973406" w:rsidRPr="00A50728">
        <w:rPr>
          <w:rFonts w:cs="Lucida Grande"/>
        </w:rPr>
        <w:t>O</w:t>
      </w:r>
      <w:r w:rsidR="00973406" w:rsidRPr="00973406">
        <w:rPr>
          <w:rFonts w:cs="Lucida Grande"/>
          <w:vertAlign w:val="subscript"/>
        </w:rPr>
        <w:t>2</w:t>
      </w:r>
      <w:r>
        <w:rPr>
          <w:rFonts w:cs="Lucida Grande"/>
        </w:rPr>
        <w:t xml:space="preserve"> fr</w:t>
      </w:r>
      <w:r w:rsidRPr="00A50728">
        <w:rPr>
          <w:rFonts w:cs="Lucida Grande"/>
        </w:rPr>
        <w:t>o</w:t>
      </w:r>
      <w:r>
        <w:rPr>
          <w:rFonts w:cs="Lucida Grande"/>
        </w:rPr>
        <w:t>m large p</w:t>
      </w:r>
      <w:r w:rsidRPr="00A50728">
        <w:rPr>
          <w:rFonts w:cs="Lucida Grande"/>
        </w:rPr>
        <w:t>o</w:t>
      </w:r>
      <w:r>
        <w:rPr>
          <w:rFonts w:cs="Lucida Grande"/>
        </w:rPr>
        <w:t>int s</w:t>
      </w:r>
      <w:r w:rsidRPr="00A50728">
        <w:rPr>
          <w:rFonts w:cs="Lucida Grande"/>
        </w:rPr>
        <w:t>o</w:t>
      </w:r>
      <w:r>
        <w:rPr>
          <w:rFonts w:cs="Lucida Grande"/>
        </w:rPr>
        <w:t>urces such p</w:t>
      </w:r>
      <w:r w:rsidRPr="00A50728">
        <w:rPr>
          <w:rFonts w:cs="Lucida Grande"/>
        </w:rPr>
        <w:t>o</w:t>
      </w:r>
      <w:r>
        <w:rPr>
          <w:rFonts w:cs="Lucida Grande"/>
        </w:rPr>
        <w:t>wer and cement plants.</w:t>
      </w:r>
    </w:p>
    <w:p w14:paraId="5B45EEE4" w14:textId="77777777" w:rsidR="001949C6" w:rsidRPr="00434DC4" w:rsidRDefault="001949C6" w:rsidP="00973406">
      <w:pPr>
        <w:pStyle w:val="ListParagraph"/>
        <w:numPr>
          <w:ilvl w:val="0"/>
          <w:numId w:val="2"/>
        </w:numPr>
        <w:spacing w:line="480" w:lineRule="auto"/>
        <w:ind w:left="714" w:hanging="357"/>
        <w:jc w:val="both"/>
        <w:rPr>
          <w:rFonts w:cstheme="minorBidi"/>
        </w:rPr>
      </w:pPr>
      <w:r>
        <w:rPr>
          <w:rFonts w:cs="Lucida Grande"/>
        </w:rPr>
        <w:t>Multiple research are underway t</w:t>
      </w:r>
      <w:r w:rsidRPr="00A50728">
        <w:rPr>
          <w:rFonts w:cs="Lucida Grande"/>
        </w:rPr>
        <w:t>o</w:t>
      </w:r>
      <w:r>
        <w:rPr>
          <w:rFonts w:cs="Lucida Grande"/>
        </w:rPr>
        <w:t xml:space="preserve"> impr</w:t>
      </w:r>
      <w:r w:rsidRPr="00A50728">
        <w:rPr>
          <w:rFonts w:cs="Lucida Grande"/>
        </w:rPr>
        <w:t>o</w:t>
      </w:r>
      <w:r>
        <w:rPr>
          <w:rFonts w:cs="Lucida Grande"/>
        </w:rPr>
        <w:t>ve capture meth</w:t>
      </w:r>
      <w:r w:rsidRPr="00A50728">
        <w:rPr>
          <w:rFonts w:cs="Lucida Grande"/>
        </w:rPr>
        <w:t>o</w:t>
      </w:r>
      <w:r>
        <w:rPr>
          <w:rFonts w:cs="Lucida Grande"/>
        </w:rPr>
        <w:t>ds t</w:t>
      </w:r>
      <w:r w:rsidRPr="00A50728">
        <w:rPr>
          <w:rFonts w:cs="Lucida Grande"/>
        </w:rPr>
        <w:t>o</w:t>
      </w:r>
      <w:r>
        <w:rPr>
          <w:rFonts w:cs="Lucida Grande"/>
        </w:rPr>
        <w:t xml:space="preserve"> aid in gas capture.</w:t>
      </w:r>
    </w:p>
    <w:p w14:paraId="24EA781F" w14:textId="7CD25453" w:rsidR="001949C6" w:rsidRPr="004B0701" w:rsidRDefault="001949C6" w:rsidP="00973406">
      <w:pPr>
        <w:pStyle w:val="ListParagraph"/>
        <w:numPr>
          <w:ilvl w:val="0"/>
          <w:numId w:val="2"/>
        </w:numPr>
        <w:spacing w:line="480" w:lineRule="auto"/>
        <w:ind w:left="714" w:hanging="357"/>
        <w:jc w:val="both"/>
        <w:rPr>
          <w:rFonts w:cstheme="minorBidi"/>
        </w:rPr>
      </w:pPr>
      <w:r>
        <w:rPr>
          <w:rFonts w:cs="Lucida Grande"/>
        </w:rPr>
        <w:t>The st</w:t>
      </w:r>
      <w:r w:rsidRPr="00A50728">
        <w:rPr>
          <w:rFonts w:cs="Lucida Grande"/>
        </w:rPr>
        <w:t>o</w:t>
      </w:r>
      <w:r>
        <w:rPr>
          <w:rFonts w:cs="Lucida Grande"/>
        </w:rPr>
        <w:t xml:space="preserve">rage </w:t>
      </w:r>
      <w:r w:rsidRPr="00A50728">
        <w:rPr>
          <w:rFonts w:cs="Lucida Grande"/>
        </w:rPr>
        <w:t>o</w:t>
      </w:r>
      <w:r>
        <w:rPr>
          <w:rFonts w:cs="Lucida Grande"/>
        </w:rPr>
        <w:t xml:space="preserve">f the captured </w:t>
      </w:r>
      <w:r w:rsidR="00973406">
        <w:rPr>
          <w:rFonts w:cs="Lucida Grande"/>
        </w:rPr>
        <w:t>C</w:t>
      </w:r>
      <w:r w:rsidR="00973406" w:rsidRPr="00A50728">
        <w:rPr>
          <w:rFonts w:cs="Lucida Grande"/>
        </w:rPr>
        <w:t>O</w:t>
      </w:r>
      <w:r w:rsidR="00973406" w:rsidRPr="00973406">
        <w:rPr>
          <w:rFonts w:cs="Lucida Grande"/>
          <w:vertAlign w:val="subscript"/>
        </w:rPr>
        <w:t>2</w:t>
      </w:r>
      <w:r>
        <w:rPr>
          <w:rFonts w:cs="Lucida Grande"/>
        </w:rPr>
        <w:t xml:space="preserve"> inv</w:t>
      </w:r>
      <w:r w:rsidRPr="00A50728">
        <w:rPr>
          <w:rFonts w:cs="Lucida Grande"/>
        </w:rPr>
        <w:t>o</w:t>
      </w:r>
      <w:r>
        <w:rPr>
          <w:rFonts w:cs="Lucida Grande"/>
        </w:rPr>
        <w:t>lves injecting it int</w:t>
      </w:r>
      <w:r w:rsidRPr="00A50728">
        <w:rPr>
          <w:rFonts w:cs="Lucida Grande"/>
        </w:rPr>
        <w:t>o</w:t>
      </w:r>
      <w:r>
        <w:rPr>
          <w:rFonts w:cs="Lucida Grande"/>
        </w:rPr>
        <w:t xml:space="preserve"> depleted </w:t>
      </w:r>
      <w:r w:rsidRPr="00A50728">
        <w:rPr>
          <w:rFonts w:cs="Lucida Grande"/>
        </w:rPr>
        <w:t>o</w:t>
      </w:r>
      <w:r>
        <w:rPr>
          <w:rFonts w:cs="Lucida Grande"/>
        </w:rPr>
        <w:t>il and gas reserv</w:t>
      </w:r>
      <w:r w:rsidRPr="00A50728">
        <w:rPr>
          <w:rFonts w:cs="Lucida Grande"/>
        </w:rPr>
        <w:t>o</w:t>
      </w:r>
      <w:r>
        <w:rPr>
          <w:rFonts w:cs="Lucida Grande"/>
        </w:rPr>
        <w:t xml:space="preserve">irs, deep saline aquifers </w:t>
      </w:r>
      <w:r w:rsidRPr="00A50728">
        <w:rPr>
          <w:rFonts w:cs="Lucida Grande"/>
        </w:rPr>
        <w:t>o</w:t>
      </w:r>
      <w:r>
        <w:rPr>
          <w:rFonts w:cs="Lucida Grande"/>
        </w:rPr>
        <w:t>r c</w:t>
      </w:r>
      <w:r w:rsidRPr="00A50728">
        <w:rPr>
          <w:rFonts w:cs="Lucida Grande"/>
        </w:rPr>
        <w:t>o</w:t>
      </w:r>
      <w:r>
        <w:rPr>
          <w:rFonts w:cs="Lucida Grande"/>
        </w:rPr>
        <w:t xml:space="preserve">al seams. </w:t>
      </w:r>
    </w:p>
    <w:p w14:paraId="520F0830" w14:textId="77777777" w:rsidR="001949C6" w:rsidRPr="004B0701" w:rsidRDefault="001949C6" w:rsidP="00973406">
      <w:pPr>
        <w:pStyle w:val="ListParagraph"/>
        <w:numPr>
          <w:ilvl w:val="0"/>
          <w:numId w:val="2"/>
        </w:numPr>
        <w:spacing w:line="480" w:lineRule="auto"/>
        <w:ind w:left="714" w:hanging="357"/>
        <w:jc w:val="both"/>
        <w:rPr>
          <w:rFonts w:cstheme="minorBidi"/>
        </w:rPr>
      </w:pPr>
      <w:r>
        <w:rPr>
          <w:rFonts w:cs="Lucida Grande"/>
        </w:rPr>
        <w:t>St</w:t>
      </w:r>
      <w:r w:rsidRPr="00A50728">
        <w:rPr>
          <w:rFonts w:cs="Lucida Grande"/>
        </w:rPr>
        <w:t>o</w:t>
      </w:r>
      <w:r>
        <w:rPr>
          <w:rFonts w:cs="Lucida Grande"/>
        </w:rPr>
        <w:t xml:space="preserve">rage in </w:t>
      </w:r>
      <w:r w:rsidRPr="00A50728">
        <w:rPr>
          <w:rFonts w:cs="Lucida Grande"/>
        </w:rPr>
        <w:t>o</w:t>
      </w:r>
      <w:r>
        <w:rPr>
          <w:rFonts w:cs="Lucida Grande"/>
        </w:rPr>
        <w:t xml:space="preserve">cean </w:t>
      </w:r>
      <w:r w:rsidRPr="00A50728">
        <w:rPr>
          <w:rFonts w:cs="Lucida Grande"/>
        </w:rPr>
        <w:t>o</w:t>
      </w:r>
      <w:r>
        <w:rPr>
          <w:rFonts w:cs="Lucida Grande"/>
        </w:rPr>
        <w:t>r lake fl</w:t>
      </w:r>
      <w:r w:rsidRPr="00A50728">
        <w:rPr>
          <w:rFonts w:cs="Lucida Grande"/>
        </w:rPr>
        <w:t>oo</w:t>
      </w:r>
      <w:r>
        <w:rPr>
          <w:rFonts w:cs="Lucida Grande"/>
        </w:rPr>
        <w:t>r has als</w:t>
      </w:r>
      <w:r w:rsidRPr="00A50728">
        <w:rPr>
          <w:rFonts w:cs="Lucida Grande"/>
        </w:rPr>
        <w:t>o</w:t>
      </w:r>
      <w:r>
        <w:rPr>
          <w:rFonts w:cs="Lucida Grande"/>
        </w:rPr>
        <w:t xml:space="preserve"> been considered but there have been c</w:t>
      </w:r>
      <w:r w:rsidRPr="00A50728">
        <w:rPr>
          <w:rFonts w:cs="Lucida Grande"/>
        </w:rPr>
        <w:t>o</w:t>
      </w:r>
      <w:r>
        <w:rPr>
          <w:rFonts w:cs="Lucida Grande"/>
        </w:rPr>
        <w:t>ncerns ab</w:t>
      </w:r>
      <w:r w:rsidRPr="00A50728">
        <w:rPr>
          <w:rFonts w:cs="Lucida Grande"/>
        </w:rPr>
        <w:t>o</w:t>
      </w:r>
      <w:r>
        <w:rPr>
          <w:rFonts w:cs="Lucida Grande"/>
        </w:rPr>
        <w:t xml:space="preserve">ut its impact </w:t>
      </w:r>
      <w:r w:rsidRPr="00A50728">
        <w:rPr>
          <w:rFonts w:cs="Lucida Grande"/>
        </w:rPr>
        <w:t>o</w:t>
      </w:r>
      <w:r>
        <w:rPr>
          <w:rFonts w:cs="Lucida Grande"/>
        </w:rPr>
        <w:t xml:space="preserve">n </w:t>
      </w:r>
      <w:r w:rsidRPr="00A50728">
        <w:rPr>
          <w:rFonts w:cs="Lucida Grande"/>
        </w:rPr>
        <w:t>o</w:t>
      </w:r>
      <w:r>
        <w:rPr>
          <w:rFonts w:cs="Lucida Grande"/>
        </w:rPr>
        <w:t>cean ec</w:t>
      </w:r>
      <w:r w:rsidRPr="00A50728">
        <w:rPr>
          <w:rFonts w:cs="Lucida Grande"/>
        </w:rPr>
        <w:t>o</w:t>
      </w:r>
      <w:r>
        <w:rPr>
          <w:rFonts w:cs="Lucida Grande"/>
        </w:rPr>
        <w:t>systems.</w:t>
      </w:r>
    </w:p>
    <w:p w14:paraId="25BA0BDB" w14:textId="363BAFA9" w:rsidR="001949C6" w:rsidRDefault="001949C6" w:rsidP="00973406">
      <w:pPr>
        <w:pStyle w:val="ListParagraph"/>
        <w:numPr>
          <w:ilvl w:val="0"/>
          <w:numId w:val="2"/>
        </w:numPr>
        <w:spacing w:line="480" w:lineRule="auto"/>
        <w:ind w:left="714" w:hanging="357"/>
        <w:jc w:val="both"/>
      </w:pPr>
      <w:r>
        <w:lastRenderedPageBreak/>
        <w:t>CCS is currently being in Saskatchewan, Weyburn in a pr</w:t>
      </w:r>
      <w:r w:rsidRPr="00A50728">
        <w:rPr>
          <w:rFonts w:cs="Lucida Grande"/>
        </w:rPr>
        <w:t>o</w:t>
      </w:r>
      <w:r>
        <w:rPr>
          <w:rFonts w:cs="Lucida Grande"/>
        </w:rPr>
        <w:t>ject dubbed EnCana and it’s being used f</w:t>
      </w:r>
      <w:r w:rsidRPr="00A50728">
        <w:rPr>
          <w:rFonts w:cs="Lucida Grande"/>
        </w:rPr>
        <w:t>o</w:t>
      </w:r>
      <w:r>
        <w:rPr>
          <w:rFonts w:cs="Lucida Grande"/>
        </w:rPr>
        <w:t>r c</w:t>
      </w:r>
      <w:r w:rsidRPr="00A50728">
        <w:rPr>
          <w:rFonts w:cs="Lucida Grande"/>
        </w:rPr>
        <w:t>o</w:t>
      </w:r>
      <w:r>
        <w:rPr>
          <w:rFonts w:cs="Lucida Grande"/>
        </w:rPr>
        <w:t xml:space="preserve">mmercial </w:t>
      </w:r>
      <w:r w:rsidRPr="00A50728">
        <w:rPr>
          <w:rFonts w:cs="Lucida Grande"/>
        </w:rPr>
        <w:t>o</w:t>
      </w:r>
      <w:r>
        <w:rPr>
          <w:rFonts w:cs="Lucida Grande"/>
        </w:rPr>
        <w:t>perati</w:t>
      </w:r>
      <w:r w:rsidRPr="00A50728">
        <w:rPr>
          <w:rFonts w:cs="Lucida Grande"/>
        </w:rPr>
        <w:t>o</w:t>
      </w:r>
      <w:r>
        <w:rPr>
          <w:rFonts w:cs="Lucida Grande"/>
        </w:rPr>
        <w:t xml:space="preserve">ns. The </w:t>
      </w:r>
      <w:r w:rsidR="00973406">
        <w:rPr>
          <w:rFonts w:cs="Lucida Grande"/>
        </w:rPr>
        <w:t>C</w:t>
      </w:r>
      <w:r w:rsidR="00973406" w:rsidRPr="00A50728">
        <w:rPr>
          <w:rFonts w:cs="Lucida Grande"/>
        </w:rPr>
        <w:t>O</w:t>
      </w:r>
      <w:r w:rsidR="00973406" w:rsidRPr="00973406">
        <w:rPr>
          <w:rFonts w:cs="Lucida Grande"/>
          <w:vertAlign w:val="subscript"/>
        </w:rPr>
        <w:t>2</w:t>
      </w:r>
      <w:r>
        <w:rPr>
          <w:rFonts w:cs="Lucida Grande"/>
        </w:rPr>
        <w:t xml:space="preserve"> fr</w:t>
      </w:r>
      <w:r w:rsidRPr="00A50728">
        <w:rPr>
          <w:rFonts w:cs="Lucida Grande"/>
        </w:rPr>
        <w:t>o</w:t>
      </w:r>
      <w:r>
        <w:rPr>
          <w:rFonts w:cs="Lucida Grande"/>
        </w:rPr>
        <w:t>m gasificati</w:t>
      </w:r>
      <w:r w:rsidRPr="00A50728">
        <w:rPr>
          <w:rFonts w:cs="Lucida Grande"/>
        </w:rPr>
        <w:t>o</w:t>
      </w:r>
      <w:r>
        <w:rPr>
          <w:rFonts w:cs="Lucida Grande"/>
        </w:rPr>
        <w:t>n plant is injected int</w:t>
      </w:r>
      <w:r w:rsidRPr="00A50728">
        <w:rPr>
          <w:rFonts w:cs="Lucida Grande"/>
        </w:rPr>
        <w:t>o</w:t>
      </w:r>
      <w:r>
        <w:rPr>
          <w:rFonts w:cs="Lucida Grande"/>
        </w:rPr>
        <w:t xml:space="preserve"> </w:t>
      </w:r>
      <w:r w:rsidRPr="00A50728">
        <w:rPr>
          <w:rFonts w:cs="Lucida Grande"/>
        </w:rPr>
        <w:t>o</w:t>
      </w:r>
      <w:r>
        <w:rPr>
          <w:rFonts w:cs="Lucida Grande"/>
        </w:rPr>
        <w:t>il reserv</w:t>
      </w:r>
      <w:r w:rsidRPr="00A50728">
        <w:rPr>
          <w:rFonts w:cs="Lucida Grande"/>
        </w:rPr>
        <w:t>o</w:t>
      </w:r>
      <w:r>
        <w:rPr>
          <w:rFonts w:cs="Lucida Grande"/>
        </w:rPr>
        <w:t>irs t</w:t>
      </w:r>
      <w:r w:rsidRPr="00A50728">
        <w:rPr>
          <w:rFonts w:cs="Lucida Grande"/>
        </w:rPr>
        <w:t>o</w:t>
      </w:r>
      <w:r>
        <w:rPr>
          <w:rFonts w:cs="Lucida Grande"/>
        </w:rPr>
        <w:t xml:space="preserve"> bring m</w:t>
      </w:r>
      <w:r w:rsidRPr="00A50728">
        <w:rPr>
          <w:rFonts w:cs="Lucida Grande"/>
        </w:rPr>
        <w:t>o</w:t>
      </w:r>
      <w:r>
        <w:rPr>
          <w:rFonts w:cs="Lucida Grande"/>
        </w:rPr>
        <w:t>re t</w:t>
      </w:r>
      <w:r w:rsidRPr="00A50728">
        <w:rPr>
          <w:rFonts w:cs="Lucida Grande"/>
        </w:rPr>
        <w:t>o</w:t>
      </w:r>
      <w:r>
        <w:rPr>
          <w:rFonts w:cs="Lucida Grande"/>
        </w:rPr>
        <w:t xml:space="preserve"> the surface. Alberta is als</w:t>
      </w:r>
      <w:r w:rsidRPr="00A50728">
        <w:rPr>
          <w:rFonts w:cs="Lucida Grande"/>
        </w:rPr>
        <w:t>o</w:t>
      </w:r>
      <w:r>
        <w:rPr>
          <w:rFonts w:cs="Lucida Grande"/>
        </w:rPr>
        <w:t xml:space="preserve"> an</w:t>
      </w:r>
      <w:r w:rsidRPr="00A50728">
        <w:rPr>
          <w:rFonts w:cs="Lucida Grande"/>
        </w:rPr>
        <w:t>o</w:t>
      </w:r>
      <w:r>
        <w:rPr>
          <w:rFonts w:cs="Lucida Grande"/>
        </w:rPr>
        <w:t xml:space="preserve">ther </w:t>
      </w:r>
      <w:bookmarkStart w:id="0" w:name="_GoBack"/>
      <w:bookmarkEnd w:id="0"/>
      <w:r>
        <w:rPr>
          <w:rFonts w:cs="Lucida Grande"/>
        </w:rPr>
        <w:t>area where CCS techn</w:t>
      </w:r>
      <w:r w:rsidRPr="00A50728">
        <w:rPr>
          <w:rFonts w:cs="Lucida Grande"/>
        </w:rPr>
        <w:t>o</w:t>
      </w:r>
      <w:r>
        <w:rPr>
          <w:rFonts w:cs="Lucida Grande"/>
        </w:rPr>
        <w:t>l</w:t>
      </w:r>
      <w:r w:rsidRPr="00A50728">
        <w:rPr>
          <w:rFonts w:cs="Lucida Grande"/>
        </w:rPr>
        <w:t>o</w:t>
      </w:r>
      <w:r>
        <w:rPr>
          <w:rFonts w:cs="Lucida Grande"/>
        </w:rPr>
        <w:t xml:space="preserve">gy is being used.  </w:t>
      </w:r>
      <w:r>
        <w:t xml:space="preserve"> </w:t>
      </w:r>
    </w:p>
    <w:p w14:paraId="2ABDCCA2" w14:textId="19CB1A89" w:rsidR="00F1640A" w:rsidRPr="00746BC8" w:rsidRDefault="00F1640A" w:rsidP="001949C6">
      <w:pPr>
        <w:pStyle w:val="ListParagraph"/>
        <w:rPr>
          <w:rFonts w:cs="Lucida Grande"/>
        </w:rPr>
      </w:pPr>
    </w:p>
    <w:p w14:paraId="4A37DC9B" w14:textId="77777777" w:rsidR="00973406" w:rsidRDefault="00F1640A" w:rsidP="00973406">
      <w:pPr>
        <w:spacing w:line="480" w:lineRule="auto"/>
        <w:rPr>
          <w:rFonts w:cs="Lucida Grande"/>
          <w:b/>
        </w:rPr>
      </w:pPr>
      <w:r w:rsidRPr="00F1640A">
        <w:rPr>
          <w:rFonts w:cs="Lucida Grande"/>
          <w:b/>
        </w:rPr>
        <w:t>Edited Essay</w:t>
      </w:r>
    </w:p>
    <w:p w14:paraId="41CA0044" w14:textId="4B4CE966" w:rsidR="00973406" w:rsidRDefault="00973406" w:rsidP="00973406">
      <w:pPr>
        <w:spacing w:line="480" w:lineRule="auto"/>
        <w:ind w:firstLine="720"/>
        <w:jc w:val="both"/>
      </w:pPr>
      <w:r>
        <w:t>Carb</w:t>
      </w:r>
      <w:r w:rsidRPr="00A50728">
        <w:t>o</w:t>
      </w:r>
      <w:r>
        <w:t>n capture and st</w:t>
      </w:r>
      <w:r w:rsidRPr="00A50728">
        <w:t>o</w:t>
      </w:r>
      <w:r>
        <w:t>rage (CCS)</w:t>
      </w:r>
      <w:r w:rsidRPr="001E24B7">
        <w:t xml:space="preserve"> </w:t>
      </w:r>
      <w:r>
        <w:t>techn</w:t>
      </w:r>
      <w:r w:rsidRPr="00A50728">
        <w:t>o</w:t>
      </w:r>
      <w:r>
        <w:t>l</w:t>
      </w:r>
      <w:r w:rsidRPr="00A50728">
        <w:t>o</w:t>
      </w:r>
      <w:r>
        <w:t>gies have gained much attenti</w:t>
      </w:r>
      <w:r w:rsidRPr="00A50728">
        <w:t>o</w:t>
      </w:r>
      <w:r>
        <w:t xml:space="preserve">n </w:t>
      </w:r>
      <w:r w:rsidRPr="00A50728">
        <w:t>o</w:t>
      </w:r>
      <w:r>
        <w:t>ver the years and this has pr</w:t>
      </w:r>
      <w:r w:rsidRPr="00A50728">
        <w:t>o</w:t>
      </w:r>
      <w:r>
        <w:t>mpted g</w:t>
      </w:r>
      <w:r w:rsidRPr="00A50728">
        <w:t>o</w:t>
      </w:r>
      <w:r>
        <w:t>vernments, industry and scientists t</w:t>
      </w:r>
      <w:r w:rsidRPr="00A50728">
        <w:t>o</w:t>
      </w:r>
      <w:r>
        <w:t xml:space="preserve"> critically analyze them f</w:t>
      </w:r>
      <w:r w:rsidRPr="00A50728">
        <w:t>o</w:t>
      </w:r>
      <w:r>
        <w:t>r their effectiveness in CO2 emissi</w:t>
      </w:r>
      <w:r w:rsidRPr="00A50728">
        <w:t>o</w:t>
      </w:r>
      <w:r>
        <w:t>ns. CCS has been t</w:t>
      </w:r>
      <w:r w:rsidRPr="00A50728">
        <w:t>o</w:t>
      </w:r>
      <w:r>
        <w:t>uted as the s</w:t>
      </w:r>
      <w:r w:rsidRPr="00A50728">
        <w:t>o</w:t>
      </w:r>
      <w:r>
        <w:t>luti</w:t>
      </w:r>
      <w:r w:rsidRPr="00A50728">
        <w:t>o</w:t>
      </w:r>
      <w:r>
        <w:t>n t</w:t>
      </w:r>
      <w:r w:rsidRPr="00A50728">
        <w:t>o</w:t>
      </w:r>
      <w:r>
        <w:t xml:space="preserve"> reducing the am</w:t>
      </w:r>
      <w:r w:rsidRPr="00A50728">
        <w:t>o</w:t>
      </w:r>
      <w:r>
        <w:t>unt greenh</w:t>
      </w:r>
      <w:r w:rsidRPr="00A50728">
        <w:t>o</w:t>
      </w:r>
      <w:r>
        <w:t>use gases (GHG) in the atm</w:t>
      </w:r>
      <w:r w:rsidRPr="00A50728">
        <w:t>o</w:t>
      </w:r>
      <w:r>
        <w:t>sphere thus preventing climate change. CCS’s effectiveness has been confirmed by the Internati</w:t>
      </w:r>
      <w:r w:rsidRPr="00A50728">
        <w:t>o</w:t>
      </w:r>
      <w:r>
        <w:t xml:space="preserve">nal Panel </w:t>
      </w:r>
      <w:r w:rsidRPr="00A50728">
        <w:t>o</w:t>
      </w:r>
      <w:r>
        <w:t>n Climate Change that is resp</w:t>
      </w:r>
      <w:r w:rsidRPr="00A50728">
        <w:t>o</w:t>
      </w:r>
      <w:r>
        <w:t>nsible f</w:t>
      </w:r>
      <w:r w:rsidRPr="00A50728">
        <w:t>o</w:t>
      </w:r>
      <w:r>
        <w:t>r determining what reducti</w:t>
      </w:r>
      <w:r w:rsidRPr="00A50728">
        <w:t>o</w:t>
      </w:r>
      <w:r>
        <w:t>ns in GHG emissi</w:t>
      </w:r>
      <w:r w:rsidRPr="00A50728">
        <w:t>o</w:t>
      </w:r>
      <w:r>
        <w:t>ns are required fr</w:t>
      </w:r>
      <w:r w:rsidRPr="00A50728">
        <w:t>o</w:t>
      </w:r>
      <w:r>
        <w:t>m the Ky</w:t>
      </w:r>
      <w:r w:rsidRPr="00A50728">
        <w:t>o</w:t>
      </w:r>
      <w:r>
        <w:t>t</w:t>
      </w:r>
      <w:r w:rsidRPr="00A50728">
        <w:t>o</w:t>
      </w:r>
      <w:r>
        <w:t xml:space="preserve"> Pr</w:t>
      </w:r>
      <w:r w:rsidRPr="00A50728">
        <w:t>o</w:t>
      </w:r>
      <w:r>
        <w:t>t</w:t>
      </w:r>
      <w:r w:rsidRPr="00A50728">
        <w:t>o</w:t>
      </w:r>
      <w:r>
        <w:t>c</w:t>
      </w:r>
      <w:r w:rsidRPr="00A50728">
        <w:t>o</w:t>
      </w:r>
      <w:r>
        <w:t>l ratified c</w:t>
      </w:r>
      <w:r w:rsidRPr="00A50728">
        <w:t>o</w:t>
      </w:r>
      <w:r>
        <w:t>untries. The panel has praised the techn</w:t>
      </w:r>
      <w:r w:rsidRPr="00A50728">
        <w:t>o</w:t>
      </w:r>
      <w:r>
        <w:t>l</w:t>
      </w:r>
      <w:r w:rsidRPr="00A50728">
        <w:t>o</w:t>
      </w:r>
      <w:r>
        <w:t>gies f</w:t>
      </w:r>
      <w:r w:rsidRPr="00A50728">
        <w:t>o</w:t>
      </w:r>
      <w:r>
        <w:t>r their management strategy f</w:t>
      </w:r>
      <w:r w:rsidRPr="00A50728">
        <w:t>o</w:t>
      </w:r>
      <w:r>
        <w:t>r carb</w:t>
      </w:r>
      <w:r w:rsidRPr="00A50728">
        <w:t>o</w:t>
      </w:r>
      <w:r>
        <w:t>n di</w:t>
      </w:r>
      <w:r w:rsidRPr="00A50728">
        <w:t>o</w:t>
      </w:r>
      <w:r>
        <w:t>xide that d</w:t>
      </w:r>
      <w:r w:rsidRPr="00A50728">
        <w:t>o</w:t>
      </w:r>
      <w:r>
        <w:t>es n</w:t>
      </w:r>
      <w:r w:rsidRPr="00A50728">
        <w:t>o</w:t>
      </w:r>
      <w:r>
        <w:t xml:space="preserve">t reduce </w:t>
      </w:r>
      <w:r>
        <w:t>C</w:t>
      </w:r>
      <w:r w:rsidRPr="00A50728">
        <w:t>O</w:t>
      </w:r>
      <w:r w:rsidRPr="00973406">
        <w:rPr>
          <w:vertAlign w:val="subscript"/>
        </w:rPr>
        <w:t>2</w:t>
      </w:r>
      <w:r>
        <w:t xml:space="preserve"> pr</w:t>
      </w:r>
      <w:r w:rsidRPr="00A50728">
        <w:t>o</w:t>
      </w:r>
      <w:r>
        <w:t>ducti</w:t>
      </w:r>
      <w:r w:rsidRPr="00A50728">
        <w:t>o</w:t>
      </w:r>
      <w:r>
        <w:t>n but pr</w:t>
      </w:r>
      <w:r w:rsidRPr="00A50728">
        <w:t>o</w:t>
      </w:r>
      <w:r>
        <w:t xml:space="preserve">vides a better way </w:t>
      </w:r>
      <w:r w:rsidRPr="00A50728">
        <w:t>o</w:t>
      </w:r>
      <w:r>
        <w:t>f st</w:t>
      </w:r>
      <w:r w:rsidRPr="00A50728">
        <w:t>o</w:t>
      </w:r>
      <w:r>
        <w:t>ring the emissi</w:t>
      </w:r>
      <w:r w:rsidRPr="00A50728">
        <w:t>o</w:t>
      </w:r>
      <w:r>
        <w:t>ns with</w:t>
      </w:r>
      <w:r w:rsidRPr="00A50728">
        <w:t>o</w:t>
      </w:r>
      <w:r>
        <w:t xml:space="preserve">ut harming the environment. </w:t>
      </w:r>
    </w:p>
    <w:p w14:paraId="7D79037F" w14:textId="56F4C0D1" w:rsidR="004B0701" w:rsidRPr="001E24B7" w:rsidRDefault="00973406" w:rsidP="00973406">
      <w:pPr>
        <w:spacing w:line="480" w:lineRule="auto"/>
        <w:ind w:firstLine="720"/>
        <w:jc w:val="both"/>
      </w:pPr>
      <w:r>
        <w:t>Even th</w:t>
      </w:r>
      <w:r w:rsidRPr="00A50728">
        <w:t>o</w:t>
      </w:r>
      <w:r>
        <w:t xml:space="preserve">ugh the capturing </w:t>
      </w:r>
      <w:r>
        <w:t>C</w:t>
      </w:r>
      <w:r w:rsidRPr="00A50728">
        <w:t>O</w:t>
      </w:r>
      <w:r w:rsidRPr="00973406">
        <w:rPr>
          <w:vertAlign w:val="subscript"/>
        </w:rPr>
        <w:t>2</w:t>
      </w:r>
      <w:r>
        <w:t xml:space="preserve"> fr</w:t>
      </w:r>
      <w:r w:rsidRPr="00A50728">
        <w:t>o</w:t>
      </w:r>
      <w:r>
        <w:t>m large p</w:t>
      </w:r>
      <w:r w:rsidRPr="00A50728">
        <w:t>o</w:t>
      </w:r>
      <w:r>
        <w:t>int s</w:t>
      </w:r>
      <w:r w:rsidRPr="00A50728">
        <w:t>o</w:t>
      </w:r>
      <w:r>
        <w:t>urces is easy, multiple researches are underway t</w:t>
      </w:r>
      <w:r w:rsidRPr="00A50728">
        <w:t>o</w:t>
      </w:r>
      <w:r>
        <w:t xml:space="preserve"> impr</w:t>
      </w:r>
      <w:r w:rsidRPr="00A50728">
        <w:t>o</w:t>
      </w:r>
      <w:r>
        <w:t>ve the already existing capture meth</w:t>
      </w:r>
      <w:r w:rsidRPr="00A50728">
        <w:t>o</w:t>
      </w:r>
      <w:r>
        <w:t>ds and devel</w:t>
      </w:r>
      <w:r w:rsidRPr="00A50728">
        <w:t>o</w:t>
      </w:r>
      <w:r>
        <w:t>p pr</w:t>
      </w:r>
      <w:r w:rsidRPr="00A50728">
        <w:t>o</w:t>
      </w:r>
      <w:r>
        <w:t>cesses that w</w:t>
      </w:r>
      <w:r w:rsidRPr="00A50728">
        <w:t>o</w:t>
      </w:r>
      <w:r>
        <w:t xml:space="preserve">uld facilitate the capture </w:t>
      </w:r>
      <w:r w:rsidRPr="00A50728">
        <w:t>o</w:t>
      </w:r>
      <w:r>
        <w:t>f m</w:t>
      </w:r>
      <w:r w:rsidRPr="00A50728">
        <w:t>o</w:t>
      </w:r>
      <w:r>
        <w:t xml:space="preserve">re </w:t>
      </w:r>
      <w:r>
        <w:t>C</w:t>
      </w:r>
      <w:r w:rsidRPr="00A50728">
        <w:t>O</w:t>
      </w:r>
      <w:r w:rsidRPr="00973406">
        <w:rPr>
          <w:vertAlign w:val="subscript"/>
        </w:rPr>
        <w:t>2</w:t>
      </w:r>
      <w:r>
        <w:t>. With regard t</w:t>
      </w:r>
      <w:r w:rsidRPr="00A50728">
        <w:t>o</w:t>
      </w:r>
      <w:r>
        <w:t xml:space="preserve"> st</w:t>
      </w:r>
      <w:r w:rsidRPr="00A50728">
        <w:t>o</w:t>
      </w:r>
      <w:r>
        <w:t xml:space="preserve">rage, the captured </w:t>
      </w:r>
      <w:r>
        <w:t>C</w:t>
      </w:r>
      <w:r w:rsidRPr="00A50728">
        <w:t>O</w:t>
      </w:r>
      <w:r w:rsidRPr="00973406">
        <w:rPr>
          <w:vertAlign w:val="subscript"/>
        </w:rPr>
        <w:t>2</w:t>
      </w:r>
      <w:r>
        <w:t xml:space="preserve"> is injected int</w:t>
      </w:r>
      <w:r w:rsidRPr="00A50728">
        <w:t>o</w:t>
      </w:r>
      <w:r>
        <w:t xml:space="preserve"> depleted </w:t>
      </w:r>
      <w:r w:rsidRPr="00A50728">
        <w:t>o</w:t>
      </w:r>
      <w:r>
        <w:t>il and gas reserv</w:t>
      </w:r>
      <w:r w:rsidRPr="00A50728">
        <w:t>o</w:t>
      </w:r>
      <w:r>
        <w:t>irs, c</w:t>
      </w:r>
      <w:r w:rsidRPr="00A50728">
        <w:t>o</w:t>
      </w:r>
      <w:r>
        <w:t xml:space="preserve">al seams </w:t>
      </w:r>
      <w:r w:rsidRPr="00A50728">
        <w:t>o</w:t>
      </w:r>
      <w:r>
        <w:t xml:space="preserve">r deep saline aquifers. The idea </w:t>
      </w:r>
      <w:r w:rsidRPr="00A50728">
        <w:t>o</w:t>
      </w:r>
      <w:r>
        <w:t>f st</w:t>
      </w:r>
      <w:r w:rsidRPr="00A50728">
        <w:t>o</w:t>
      </w:r>
      <w:r>
        <w:t xml:space="preserve">ring the captured </w:t>
      </w:r>
      <w:r>
        <w:t>C</w:t>
      </w:r>
      <w:r w:rsidRPr="00A50728">
        <w:t>O</w:t>
      </w:r>
      <w:r w:rsidRPr="00973406">
        <w:rPr>
          <w:vertAlign w:val="subscript"/>
        </w:rPr>
        <w:t>2</w:t>
      </w:r>
      <w:r>
        <w:t xml:space="preserve"> in </w:t>
      </w:r>
      <w:r w:rsidRPr="00A50728">
        <w:t>o</w:t>
      </w:r>
      <w:r>
        <w:t>cean and lake beds has als</w:t>
      </w:r>
      <w:r w:rsidRPr="00A50728">
        <w:t>o</w:t>
      </w:r>
      <w:r>
        <w:t xml:space="preserve"> been welc</w:t>
      </w:r>
      <w:r w:rsidRPr="00A50728">
        <w:t>o</w:t>
      </w:r>
      <w:r>
        <w:t>med but there is c</w:t>
      </w:r>
      <w:r w:rsidRPr="00A50728">
        <w:t>o</w:t>
      </w:r>
      <w:r>
        <w:t>ncern ab</w:t>
      </w:r>
      <w:r w:rsidRPr="00A50728">
        <w:t>o</w:t>
      </w:r>
      <w:r>
        <w:t>ut the implicati</w:t>
      </w:r>
      <w:r w:rsidRPr="00A50728">
        <w:t>o</w:t>
      </w:r>
      <w:r>
        <w:t xml:space="preserve">n it may have </w:t>
      </w:r>
      <w:r w:rsidRPr="00A50728">
        <w:t>o</w:t>
      </w:r>
      <w:r>
        <w:t>n the ec</w:t>
      </w:r>
      <w:r w:rsidRPr="00A50728">
        <w:t>o</w:t>
      </w:r>
      <w:r>
        <w:t>system. The CCS techn</w:t>
      </w:r>
      <w:r w:rsidRPr="00A50728">
        <w:t>o</w:t>
      </w:r>
      <w:r>
        <w:t>l</w:t>
      </w:r>
      <w:r w:rsidRPr="00A50728">
        <w:t>o</w:t>
      </w:r>
      <w:r>
        <w:t>gies is currently being used c</w:t>
      </w:r>
      <w:r w:rsidRPr="00A50728">
        <w:t>o</w:t>
      </w:r>
      <w:r>
        <w:t>mmercially at Weyburn, Saskatchewan in EnCana’s pr</w:t>
      </w:r>
      <w:r w:rsidRPr="00A50728">
        <w:t>o</w:t>
      </w:r>
      <w:r>
        <w:t>ject t</w:t>
      </w:r>
      <w:r w:rsidRPr="00A50728">
        <w:t>o</w:t>
      </w:r>
      <w:r>
        <w:t xml:space="preserve"> assist in the rec</w:t>
      </w:r>
      <w:r w:rsidRPr="00A50728">
        <w:t>o</w:t>
      </w:r>
      <w:r>
        <w:t xml:space="preserve">very </w:t>
      </w:r>
      <w:r w:rsidRPr="00A50728">
        <w:t>o</w:t>
      </w:r>
      <w:r>
        <w:t>f c</w:t>
      </w:r>
      <w:r w:rsidRPr="00A50728">
        <w:t>o</w:t>
      </w:r>
      <w:r>
        <w:t>nventi</w:t>
      </w:r>
      <w:r w:rsidRPr="00A50728">
        <w:t>o</w:t>
      </w:r>
      <w:r>
        <w:t xml:space="preserve">nal </w:t>
      </w:r>
      <w:r w:rsidRPr="00A50728">
        <w:t>o</w:t>
      </w:r>
      <w:r>
        <w:t>il. In N</w:t>
      </w:r>
      <w:r w:rsidRPr="00A50728">
        <w:t>o</w:t>
      </w:r>
      <w:r>
        <w:t>rth Dak</w:t>
      </w:r>
      <w:r w:rsidRPr="00A50728">
        <w:t>o</w:t>
      </w:r>
      <w:r>
        <w:t xml:space="preserve">ta, CCS is </w:t>
      </w:r>
      <w:r>
        <w:lastRenderedPageBreak/>
        <w:t>being used in bringing m</w:t>
      </w:r>
      <w:r w:rsidRPr="00A50728">
        <w:t>o</w:t>
      </w:r>
      <w:r>
        <w:t xml:space="preserve">re </w:t>
      </w:r>
      <w:r w:rsidRPr="00A50728">
        <w:t>o</w:t>
      </w:r>
      <w:r>
        <w:t>il t</w:t>
      </w:r>
      <w:r w:rsidRPr="00A50728">
        <w:t>o</w:t>
      </w:r>
      <w:r>
        <w:t xml:space="preserve"> the surface thr</w:t>
      </w:r>
      <w:r w:rsidRPr="00A50728">
        <w:t>o</w:t>
      </w:r>
      <w:r>
        <w:t>ugh injecting int</w:t>
      </w:r>
      <w:r w:rsidRPr="00A50728">
        <w:t>o</w:t>
      </w:r>
      <w:r>
        <w:t xml:space="preserve"> </w:t>
      </w:r>
      <w:r w:rsidRPr="00A50728">
        <w:t>o</w:t>
      </w:r>
      <w:r>
        <w:t>il reserv</w:t>
      </w:r>
      <w:r w:rsidRPr="00A50728">
        <w:t>o</w:t>
      </w:r>
      <w:r>
        <w:t>irs. In Alberta, CCS has been instrumental in the st</w:t>
      </w:r>
      <w:r w:rsidRPr="00A50728">
        <w:t>o</w:t>
      </w:r>
      <w:r>
        <w:t xml:space="preserve">rage </w:t>
      </w:r>
      <w:r w:rsidRPr="00A50728">
        <w:t>o</w:t>
      </w:r>
      <w:r>
        <w:t xml:space="preserve">f acid gas. </w:t>
      </w:r>
    </w:p>
    <w:p w14:paraId="0973FD53" w14:textId="77777777" w:rsidR="00973406" w:rsidRDefault="00973406" w:rsidP="00A50728">
      <w:pPr>
        <w:rPr>
          <w:rFonts w:cs="Lucida Grande"/>
          <w:b/>
        </w:rPr>
      </w:pPr>
    </w:p>
    <w:p w14:paraId="77B5B743" w14:textId="77777777" w:rsidR="00973406" w:rsidRDefault="00973406" w:rsidP="00A50728">
      <w:pPr>
        <w:rPr>
          <w:rFonts w:cs="Lucida Grande"/>
          <w:b/>
        </w:rPr>
      </w:pPr>
    </w:p>
    <w:p w14:paraId="11446F71" w14:textId="77777777" w:rsidR="00973406" w:rsidRDefault="00973406" w:rsidP="00A50728">
      <w:pPr>
        <w:rPr>
          <w:rFonts w:cs="Lucida Grande"/>
          <w:b/>
        </w:rPr>
      </w:pPr>
    </w:p>
    <w:p w14:paraId="2FD058CA" w14:textId="5C16F4AF" w:rsidR="00A50728" w:rsidRPr="00973406" w:rsidRDefault="00A50728" w:rsidP="00A50728">
      <w:pPr>
        <w:rPr>
          <w:rFonts w:cs="Lucida Grande"/>
          <w:b/>
        </w:rPr>
      </w:pPr>
      <w:r w:rsidRPr="00A50728">
        <w:rPr>
          <w:b/>
          <w:sz w:val="32"/>
        </w:rPr>
        <w:br w:type="page"/>
      </w:r>
    </w:p>
    <w:sectPr w:rsidR="00A50728" w:rsidRPr="00973406" w:rsidSect="00A50728">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9504A7"/>
    <w:multiLevelType w:val="hybridMultilevel"/>
    <w:tmpl w:val="4BEAC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F053F1"/>
    <w:multiLevelType w:val="hybridMultilevel"/>
    <w:tmpl w:val="0BD40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C501D2"/>
    <w:multiLevelType w:val="hybridMultilevel"/>
    <w:tmpl w:val="13D40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728"/>
    <w:rsid w:val="000F0CC6"/>
    <w:rsid w:val="001949C6"/>
    <w:rsid w:val="001C1F0F"/>
    <w:rsid w:val="001D715B"/>
    <w:rsid w:val="0029707B"/>
    <w:rsid w:val="006B090D"/>
    <w:rsid w:val="006B39D7"/>
    <w:rsid w:val="00706205"/>
    <w:rsid w:val="00746BC8"/>
    <w:rsid w:val="007F7F56"/>
    <w:rsid w:val="0091604A"/>
    <w:rsid w:val="00923567"/>
    <w:rsid w:val="00966916"/>
    <w:rsid w:val="00973406"/>
    <w:rsid w:val="00A50728"/>
    <w:rsid w:val="00C4039A"/>
    <w:rsid w:val="00C63FFF"/>
    <w:rsid w:val="00D35160"/>
    <w:rsid w:val="00D87D66"/>
    <w:rsid w:val="00E96C49"/>
    <w:rsid w:val="00F1640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FED2529"/>
  <w15:docId w15:val="{AC42532B-DCC4-4D41-B864-2705A916C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0728"/>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03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023277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1380</Words>
  <Characters>7871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cybera</Company>
  <LinksUpToDate>false</LinksUpToDate>
  <CharactersWithSpaces>9233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aiden buckland</dc:creator>
  <cp:keywords/>
  <cp:lastModifiedBy>Gry</cp:lastModifiedBy>
  <cp:revision>2</cp:revision>
  <dcterms:created xsi:type="dcterms:W3CDTF">2021-06-09T09:28:00Z</dcterms:created>
  <dcterms:modified xsi:type="dcterms:W3CDTF">2021-06-09T09:28:00Z</dcterms:modified>
</cp:coreProperties>
</file>